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91660" w14:textId="77777777" w:rsidR="00E5206D" w:rsidRPr="00A57A5F" w:rsidRDefault="00E5206D" w:rsidP="00E5206D">
      <w:pPr>
        <w:pStyle w:val="Annexetitre"/>
        <w:rPr>
          <w:rFonts w:ascii="Aptos" w:hAnsi="Aptos" w:cs="Arial"/>
          <w:caps/>
          <w:sz w:val="20"/>
          <w:szCs w:val="20"/>
          <w:u w:val="none"/>
        </w:rPr>
      </w:pPr>
      <w:r w:rsidRPr="00A57A5F">
        <w:rPr>
          <w:rFonts w:ascii="Aptos" w:hAnsi="Aptos" w:cs="Arial"/>
          <w:caps/>
          <w:sz w:val="20"/>
          <w:szCs w:val="20"/>
          <w:u w:val="none"/>
        </w:rPr>
        <w:t>Standardowy formularz</w:t>
      </w:r>
      <w:r w:rsidR="00EC3B3D" w:rsidRPr="00A57A5F">
        <w:rPr>
          <w:rFonts w:ascii="Aptos" w:hAnsi="Aptos" w:cs="Arial"/>
          <w:caps/>
          <w:sz w:val="20"/>
          <w:szCs w:val="20"/>
          <w:u w:val="none"/>
        </w:rPr>
        <w:t xml:space="preserve"> </w:t>
      </w:r>
      <w:r w:rsidRPr="00A57A5F">
        <w:rPr>
          <w:rFonts w:ascii="Aptos" w:hAnsi="Aptos" w:cs="Arial"/>
          <w:caps/>
          <w:sz w:val="20"/>
          <w:szCs w:val="20"/>
          <w:u w:val="none"/>
        </w:rPr>
        <w:t>jednolitego europejskiego dokumentu zamówienia</w:t>
      </w:r>
    </w:p>
    <w:p w14:paraId="600C3ADD" w14:textId="77777777" w:rsidR="00E5206D" w:rsidRPr="00A57A5F" w:rsidRDefault="00E5206D" w:rsidP="00E5206D">
      <w:pPr>
        <w:pStyle w:val="ChapterTitle"/>
        <w:rPr>
          <w:rFonts w:ascii="Aptos" w:hAnsi="Aptos" w:cs="Arial"/>
          <w:sz w:val="20"/>
          <w:szCs w:val="20"/>
        </w:rPr>
      </w:pPr>
      <w:r w:rsidRPr="00A57A5F">
        <w:rPr>
          <w:rFonts w:ascii="Aptos" w:hAnsi="Aptos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503B0FE5" w14:textId="1B305368" w:rsidR="00F6446C" w:rsidRPr="00A57A5F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ptos" w:hAnsi="Aptos" w:cs="Arial"/>
          <w:b/>
          <w:sz w:val="20"/>
          <w:szCs w:val="20"/>
        </w:rPr>
      </w:pPr>
      <w:r w:rsidRPr="00A57A5F">
        <w:rPr>
          <w:rFonts w:ascii="Aptos" w:hAnsi="Aptos" w:cs="Arial"/>
          <w:w w:val="0"/>
          <w:sz w:val="20"/>
          <w:szCs w:val="20"/>
        </w:rPr>
        <w:t xml:space="preserve"> </w:t>
      </w:r>
      <w:r w:rsidRPr="00A57A5F">
        <w:rPr>
          <w:rFonts w:ascii="Aptos" w:hAnsi="Aptos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</w:t>
      </w:r>
      <w:r w:rsidR="00A57A5F">
        <w:rPr>
          <w:rFonts w:ascii="Aptos" w:hAnsi="Aptos" w:cs="Arial"/>
          <w:b/>
          <w:i/>
          <w:w w:val="0"/>
          <w:sz w:val="20"/>
          <w:szCs w:val="20"/>
        </w:rPr>
        <w:t> </w:t>
      </w:r>
      <w:r w:rsidRPr="00A57A5F">
        <w:rPr>
          <w:rFonts w:ascii="Aptos" w:hAnsi="Aptos" w:cs="Arial"/>
          <w:b/>
          <w:i/>
          <w:w w:val="0"/>
          <w:sz w:val="20"/>
          <w:szCs w:val="20"/>
        </w:rPr>
        <w:t>części I zostaną automatycznie wyszukane, pod warunkiem że do utworzenia i</w:t>
      </w:r>
      <w:r w:rsidR="00E3188F" w:rsidRPr="00A57A5F">
        <w:rPr>
          <w:rFonts w:ascii="Aptos" w:hAnsi="Aptos" w:cs="Arial"/>
          <w:b/>
          <w:i/>
          <w:w w:val="0"/>
          <w:sz w:val="20"/>
          <w:szCs w:val="20"/>
        </w:rPr>
        <w:t> </w:t>
      </w:r>
      <w:r w:rsidRPr="00A57A5F">
        <w:rPr>
          <w:rFonts w:ascii="Aptos" w:hAnsi="Aptos" w:cs="Arial"/>
          <w:b/>
          <w:i/>
          <w:w w:val="0"/>
          <w:sz w:val="20"/>
          <w:szCs w:val="20"/>
        </w:rPr>
        <w:t>wypełnienia jednolitego europejskiego dokumentu zamówienia wykorzystany zostanie elektroniczny serwis poświęcony jednolitemu europejskiemu dokumentowi zamówienia</w:t>
      </w:r>
      <w:r w:rsidRPr="00A57A5F">
        <w:rPr>
          <w:rStyle w:val="Odwoanieprzypisudolnego"/>
          <w:rFonts w:ascii="Aptos" w:hAnsi="Aptos" w:cs="Arial"/>
          <w:b/>
          <w:i/>
          <w:w w:val="0"/>
          <w:sz w:val="20"/>
          <w:szCs w:val="20"/>
        </w:rPr>
        <w:footnoteReference w:id="1"/>
      </w:r>
      <w:r w:rsidRPr="00A57A5F">
        <w:rPr>
          <w:rFonts w:ascii="Aptos" w:hAnsi="Aptos" w:cs="Arial"/>
          <w:b/>
          <w:i/>
          <w:w w:val="0"/>
          <w:sz w:val="20"/>
          <w:szCs w:val="20"/>
        </w:rPr>
        <w:t>.</w:t>
      </w:r>
      <w:r w:rsidRPr="00A57A5F">
        <w:rPr>
          <w:rFonts w:ascii="Aptos" w:hAnsi="Aptos" w:cs="Arial"/>
          <w:b/>
          <w:w w:val="0"/>
          <w:sz w:val="20"/>
          <w:szCs w:val="20"/>
        </w:rPr>
        <w:t xml:space="preserve"> </w:t>
      </w:r>
      <w:r w:rsidRPr="00A57A5F">
        <w:rPr>
          <w:rFonts w:ascii="Aptos" w:hAnsi="Aptos" w:cs="Arial"/>
          <w:b/>
          <w:sz w:val="20"/>
          <w:szCs w:val="20"/>
        </w:rPr>
        <w:t>Adres publikacyjny stosownego ogłoszenia</w:t>
      </w:r>
      <w:r w:rsidRPr="00A57A5F">
        <w:rPr>
          <w:rStyle w:val="Odwoanieprzypisudolnego"/>
          <w:rFonts w:ascii="Aptos" w:hAnsi="Aptos" w:cs="Arial"/>
          <w:b/>
          <w:i/>
          <w:sz w:val="20"/>
          <w:szCs w:val="20"/>
        </w:rPr>
        <w:footnoteReference w:id="2"/>
      </w:r>
      <w:r w:rsidRPr="00A57A5F">
        <w:rPr>
          <w:rFonts w:ascii="Aptos" w:hAnsi="Aptos" w:cs="Arial"/>
          <w:b/>
          <w:sz w:val="20"/>
          <w:szCs w:val="20"/>
        </w:rPr>
        <w:t xml:space="preserve"> w Dzienniku Urzędowym Unii Europejskiej:</w:t>
      </w:r>
    </w:p>
    <w:p w14:paraId="04DD9558" w14:textId="5819ED80" w:rsidR="00F6446C" w:rsidRPr="006F591C" w:rsidRDefault="00A05CEC" w:rsidP="000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ptos" w:hAnsi="Aptos" w:cs="Arial"/>
          <w:b/>
          <w:bCs/>
          <w:sz w:val="22"/>
        </w:rPr>
      </w:pPr>
      <w:r w:rsidRPr="00A57A5F">
        <w:rPr>
          <w:rFonts w:ascii="Aptos" w:hAnsi="Aptos" w:cs="Arial"/>
          <w:b/>
          <w:sz w:val="22"/>
        </w:rPr>
        <w:t xml:space="preserve">Dz.U. UE S </w:t>
      </w:r>
      <w:r w:rsidRPr="006F591C">
        <w:rPr>
          <w:rFonts w:ascii="Aptos" w:hAnsi="Aptos" w:cs="Arial"/>
          <w:b/>
          <w:sz w:val="22"/>
        </w:rPr>
        <w:t xml:space="preserve">numer </w:t>
      </w:r>
      <w:r w:rsidR="006F591C" w:rsidRPr="006F591C">
        <w:rPr>
          <w:rFonts w:ascii="Aptos" w:hAnsi="Aptos" w:cs="Arial"/>
          <w:b/>
          <w:sz w:val="22"/>
        </w:rPr>
        <w:t>250</w:t>
      </w:r>
      <w:r w:rsidR="00B222C8" w:rsidRPr="006F591C">
        <w:rPr>
          <w:rFonts w:ascii="Aptos" w:hAnsi="Aptos" w:cs="Arial"/>
          <w:b/>
          <w:sz w:val="22"/>
        </w:rPr>
        <w:t>/2025</w:t>
      </w:r>
      <w:r w:rsidR="000E278E" w:rsidRPr="006F591C">
        <w:rPr>
          <w:rFonts w:ascii="Aptos" w:hAnsi="Aptos" w:cs="Arial"/>
          <w:b/>
          <w:sz w:val="22"/>
        </w:rPr>
        <w:t xml:space="preserve"> </w:t>
      </w:r>
      <w:r w:rsidR="006C6D17" w:rsidRPr="006F591C">
        <w:rPr>
          <w:rFonts w:ascii="Aptos" w:hAnsi="Aptos" w:cs="Arial"/>
          <w:b/>
          <w:sz w:val="22"/>
        </w:rPr>
        <w:t xml:space="preserve">data </w:t>
      </w:r>
      <w:r w:rsidR="006F591C" w:rsidRPr="006F591C">
        <w:rPr>
          <w:rFonts w:ascii="Aptos" w:hAnsi="Aptos" w:cs="Arial"/>
          <w:b/>
          <w:sz w:val="22"/>
        </w:rPr>
        <w:t>29.12</w:t>
      </w:r>
      <w:r w:rsidR="002A2024" w:rsidRPr="006F591C">
        <w:rPr>
          <w:rFonts w:ascii="Aptos" w:hAnsi="Aptos" w:cs="Arial"/>
          <w:b/>
          <w:sz w:val="22"/>
        </w:rPr>
        <w:t>.</w:t>
      </w:r>
      <w:r w:rsidR="00B222C8" w:rsidRPr="006F591C">
        <w:rPr>
          <w:rFonts w:ascii="Aptos" w:hAnsi="Aptos" w:cs="Arial"/>
          <w:b/>
          <w:sz w:val="22"/>
        </w:rPr>
        <w:t>2025 r.</w:t>
      </w:r>
    </w:p>
    <w:p w14:paraId="43B6F994" w14:textId="5D8DB7ED" w:rsidR="00E5206D" w:rsidRPr="00A57A5F" w:rsidRDefault="00E5206D" w:rsidP="000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ptos" w:hAnsi="Aptos" w:cs="Arial"/>
          <w:b/>
          <w:sz w:val="22"/>
        </w:rPr>
      </w:pPr>
      <w:r w:rsidRPr="006F591C">
        <w:rPr>
          <w:rFonts w:ascii="Aptos" w:hAnsi="Aptos" w:cs="Arial"/>
          <w:b/>
          <w:sz w:val="22"/>
        </w:rPr>
        <w:t>Numer ogłoszenia w Dz.U. S</w:t>
      </w:r>
      <w:r w:rsidR="00A05CEC" w:rsidRPr="006F591C">
        <w:rPr>
          <w:rFonts w:ascii="Aptos" w:hAnsi="Aptos" w:cs="Arial"/>
          <w:b/>
          <w:sz w:val="22"/>
        </w:rPr>
        <w:t>:</w:t>
      </w:r>
      <w:r w:rsidR="00BE382B" w:rsidRPr="006F591C">
        <w:rPr>
          <w:rFonts w:ascii="Aptos" w:hAnsi="Aptos" w:cs="Arial"/>
          <w:b/>
          <w:sz w:val="22"/>
        </w:rPr>
        <w:t xml:space="preserve"> </w:t>
      </w:r>
      <w:r w:rsidR="006F591C" w:rsidRPr="006F591C">
        <w:rPr>
          <w:rFonts w:ascii="Aptos" w:hAnsi="Aptos" w:cs="Arial"/>
          <w:b/>
          <w:sz w:val="22"/>
        </w:rPr>
        <w:t>865256</w:t>
      </w:r>
      <w:r w:rsidR="00B222C8" w:rsidRPr="006F591C">
        <w:rPr>
          <w:rFonts w:ascii="Aptos" w:hAnsi="Aptos" w:cs="Arial"/>
          <w:b/>
          <w:sz w:val="22"/>
        </w:rPr>
        <w:t>-2025</w:t>
      </w:r>
    </w:p>
    <w:p w14:paraId="5D918DD6" w14:textId="77777777" w:rsidR="00E5206D" w:rsidRPr="00A57A5F" w:rsidRDefault="00E5206D" w:rsidP="00E3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ptos" w:hAnsi="Aptos" w:cs="Arial"/>
          <w:b/>
          <w:sz w:val="20"/>
          <w:szCs w:val="20"/>
        </w:rPr>
      </w:pPr>
      <w:r w:rsidRPr="00A57A5F">
        <w:rPr>
          <w:rFonts w:ascii="Aptos" w:hAnsi="Aptos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3FB3A3D" w14:textId="1D904171" w:rsidR="00E5206D" w:rsidRPr="00A57A5F" w:rsidRDefault="00E5206D" w:rsidP="00E31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ptos" w:hAnsi="Aptos" w:cs="Arial"/>
          <w:b/>
          <w:sz w:val="20"/>
          <w:szCs w:val="20"/>
        </w:rPr>
      </w:pPr>
      <w:r w:rsidRPr="00A57A5F">
        <w:rPr>
          <w:rFonts w:ascii="Aptos" w:hAnsi="Aptos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</w:t>
      </w:r>
      <w:r w:rsidR="00A57A5F">
        <w:rPr>
          <w:rFonts w:ascii="Aptos" w:hAnsi="Aptos" w:cs="Arial"/>
          <w:b/>
          <w:sz w:val="20"/>
          <w:szCs w:val="20"/>
        </w:rPr>
        <w:t> </w:t>
      </w:r>
      <w:r w:rsidRPr="00A57A5F">
        <w:rPr>
          <w:rFonts w:ascii="Aptos" w:hAnsi="Aptos" w:cs="Arial"/>
          <w:b/>
          <w:sz w:val="20"/>
          <w:szCs w:val="20"/>
        </w:rPr>
        <w:t>udzielenie zamówienia (np. adres publikacyjny na poziomie krajowym): [….]</w:t>
      </w:r>
    </w:p>
    <w:p w14:paraId="47F5F46D" w14:textId="77777777" w:rsidR="00E5206D" w:rsidRPr="00A57A5F" w:rsidRDefault="00E5206D" w:rsidP="00E5206D">
      <w:pPr>
        <w:pStyle w:val="SectionTitle"/>
        <w:rPr>
          <w:rFonts w:ascii="Aptos" w:hAnsi="Aptos" w:cs="Arial"/>
          <w:b w:val="0"/>
          <w:sz w:val="20"/>
          <w:szCs w:val="20"/>
        </w:rPr>
      </w:pPr>
      <w:r w:rsidRPr="00A57A5F">
        <w:rPr>
          <w:rFonts w:ascii="Aptos" w:hAnsi="Aptos" w:cs="Arial"/>
          <w:b w:val="0"/>
          <w:sz w:val="20"/>
          <w:szCs w:val="20"/>
        </w:rPr>
        <w:t>Informacje na temat postępowania o udzielenie zamówienia</w:t>
      </w:r>
    </w:p>
    <w:p w14:paraId="41AED144" w14:textId="77777777" w:rsidR="00E5206D" w:rsidRPr="00A57A5F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ptos" w:hAnsi="Aptos" w:cs="Arial"/>
          <w:sz w:val="20"/>
          <w:szCs w:val="20"/>
        </w:rPr>
      </w:pPr>
      <w:r w:rsidRPr="00A57A5F">
        <w:rPr>
          <w:rFonts w:ascii="Aptos" w:hAnsi="Aptos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A57A5F" w14:paraId="5971C6E8" w14:textId="77777777" w:rsidTr="007C7179">
        <w:trPr>
          <w:trHeight w:val="349"/>
        </w:trPr>
        <w:tc>
          <w:tcPr>
            <w:tcW w:w="4644" w:type="dxa"/>
          </w:tcPr>
          <w:p w14:paraId="6A9EE51C" w14:textId="77777777" w:rsidR="00E5206D" w:rsidRPr="00A57A5F" w:rsidRDefault="00E5206D" w:rsidP="007C7179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Tożsamość zamawiającego</w:t>
            </w:r>
            <w:r w:rsidRPr="00A57A5F">
              <w:rPr>
                <w:rStyle w:val="Odwoanieprzypisudolnego"/>
                <w:rFonts w:ascii="Aptos" w:hAnsi="Aptos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14:paraId="6CC840FB" w14:textId="77777777" w:rsidR="00E5206D" w:rsidRPr="00A57A5F" w:rsidRDefault="00E5206D" w:rsidP="007C7179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A57A5F" w14:paraId="37CD53BF" w14:textId="77777777" w:rsidTr="007C7179">
        <w:trPr>
          <w:trHeight w:val="349"/>
        </w:trPr>
        <w:tc>
          <w:tcPr>
            <w:tcW w:w="4644" w:type="dxa"/>
          </w:tcPr>
          <w:p w14:paraId="7CE89782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14:paraId="02093F48" w14:textId="74B569FC" w:rsidR="00E5206D" w:rsidRPr="00A57A5F" w:rsidRDefault="00CE7E4A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Bankowy Fundusz Gwarancyjny</w:t>
            </w:r>
          </w:p>
        </w:tc>
      </w:tr>
      <w:tr w:rsidR="00E5206D" w:rsidRPr="00A57A5F" w14:paraId="6A61442F" w14:textId="77777777" w:rsidTr="007C7179">
        <w:trPr>
          <w:trHeight w:val="485"/>
        </w:trPr>
        <w:tc>
          <w:tcPr>
            <w:tcW w:w="4644" w:type="dxa"/>
          </w:tcPr>
          <w:p w14:paraId="5B128EC5" w14:textId="77777777" w:rsidR="00E5206D" w:rsidRPr="00A57A5F" w:rsidRDefault="00E5206D" w:rsidP="007C7179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14:paraId="71FBF7E0" w14:textId="77777777" w:rsidR="00E5206D" w:rsidRPr="00A57A5F" w:rsidRDefault="00E5206D" w:rsidP="007C7179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A57A5F" w14:paraId="78C6ADAB" w14:textId="77777777" w:rsidTr="009E349F">
        <w:trPr>
          <w:trHeight w:val="1290"/>
        </w:trPr>
        <w:tc>
          <w:tcPr>
            <w:tcW w:w="4644" w:type="dxa"/>
          </w:tcPr>
          <w:p w14:paraId="3081AA00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Tytuł lub krótki opis udzielanego zamówienia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4"/>
            </w:r>
            <w:r w:rsidRPr="00A57A5F">
              <w:rPr>
                <w:rFonts w:ascii="Aptos" w:hAnsi="Aptos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79637D31" w14:textId="2FA4396F" w:rsidR="00E5206D" w:rsidRPr="00A57A5F" w:rsidRDefault="00E3188F" w:rsidP="00E3188F">
            <w:pPr>
              <w:rPr>
                <w:rFonts w:ascii="Aptos" w:hAnsi="Aptos" w:cs="Arial"/>
                <w:b/>
                <w:caps/>
                <w:sz w:val="20"/>
                <w:szCs w:val="20"/>
              </w:rPr>
            </w:pPr>
            <w:r w:rsidRPr="008A42C1">
              <w:rPr>
                <w:rFonts w:ascii="Aptos" w:hAnsi="Aptos"/>
                <w:b/>
                <w:bCs/>
              </w:rPr>
              <w:t>Zakup usług wsparcia technicznego Microsoft Software Assurance dla posiadanych licencji na okres 36 miesięcy w ramach umów MPSA</w:t>
            </w:r>
          </w:p>
        </w:tc>
      </w:tr>
      <w:tr w:rsidR="00E5206D" w:rsidRPr="00A57A5F" w14:paraId="340B3E25" w14:textId="77777777" w:rsidTr="007C7179">
        <w:trPr>
          <w:trHeight w:val="484"/>
        </w:trPr>
        <w:tc>
          <w:tcPr>
            <w:tcW w:w="4644" w:type="dxa"/>
          </w:tcPr>
          <w:p w14:paraId="79017679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Numer referencyjny nadany sprawie przez instytucję zamawiającą lub podmiot zamawiający (</w:t>
            </w:r>
            <w:r w:rsidRPr="00A57A5F">
              <w:rPr>
                <w:rFonts w:ascii="Aptos" w:hAnsi="Aptos" w:cs="Arial"/>
                <w:i/>
                <w:sz w:val="20"/>
                <w:szCs w:val="20"/>
              </w:rPr>
              <w:t>jeżeli dotyczy</w:t>
            </w:r>
            <w:r w:rsidRPr="00A57A5F">
              <w:rPr>
                <w:rFonts w:ascii="Aptos" w:hAnsi="Aptos" w:cs="Arial"/>
                <w:sz w:val="20"/>
                <w:szCs w:val="20"/>
              </w:rPr>
              <w:t>)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5"/>
            </w:r>
            <w:r w:rsidRPr="00A57A5F">
              <w:rPr>
                <w:rFonts w:ascii="Aptos" w:hAnsi="Aptos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482AFBD0" w14:textId="7AD7139A" w:rsidR="00E5206D" w:rsidRPr="00A57A5F" w:rsidRDefault="00E3188F" w:rsidP="00FE0D45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BZP</w:t>
            </w:r>
            <w:r w:rsidR="00D44F4F" w:rsidRPr="00A57A5F">
              <w:rPr>
                <w:rFonts w:ascii="Aptos" w:hAnsi="Aptos" w:cs="Arial"/>
                <w:b/>
                <w:sz w:val="20"/>
                <w:szCs w:val="20"/>
              </w:rPr>
              <w:t>/ZP/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15</w:t>
            </w:r>
            <w:r w:rsidR="00D44F4F" w:rsidRPr="00A57A5F">
              <w:rPr>
                <w:rFonts w:ascii="Aptos" w:hAnsi="Aptos" w:cs="Arial"/>
                <w:b/>
                <w:sz w:val="20"/>
                <w:szCs w:val="20"/>
              </w:rPr>
              <w:t>/202</w:t>
            </w:r>
            <w:r w:rsidR="00B65390" w:rsidRPr="00A57A5F">
              <w:rPr>
                <w:rFonts w:ascii="Aptos" w:hAnsi="Aptos" w:cs="Arial"/>
                <w:b/>
                <w:sz w:val="20"/>
                <w:szCs w:val="20"/>
              </w:rPr>
              <w:t>5</w:t>
            </w:r>
          </w:p>
        </w:tc>
      </w:tr>
    </w:tbl>
    <w:p w14:paraId="2E5BD447" w14:textId="77777777" w:rsidR="00E5206D" w:rsidRPr="00A57A5F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ptos" w:hAnsi="Aptos" w:cs="Arial"/>
          <w:sz w:val="20"/>
          <w:szCs w:val="20"/>
        </w:rPr>
      </w:pPr>
      <w:r w:rsidRPr="00A57A5F">
        <w:rPr>
          <w:rFonts w:ascii="Aptos" w:hAnsi="Aptos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A57A5F">
        <w:rPr>
          <w:rFonts w:ascii="Aptos" w:hAnsi="Aptos" w:cs="Arial"/>
          <w:b/>
          <w:i/>
          <w:sz w:val="20"/>
          <w:szCs w:val="20"/>
        </w:rPr>
        <w:t>.</w:t>
      </w:r>
    </w:p>
    <w:p w14:paraId="13EB8289" w14:textId="77777777" w:rsidR="00E5206D" w:rsidRPr="00A57A5F" w:rsidRDefault="00E5206D" w:rsidP="00E5206D">
      <w:pPr>
        <w:pStyle w:val="ChapterTitle"/>
        <w:rPr>
          <w:rFonts w:ascii="Aptos" w:hAnsi="Aptos" w:cs="Arial"/>
          <w:sz w:val="20"/>
          <w:szCs w:val="20"/>
        </w:rPr>
      </w:pPr>
      <w:r w:rsidRPr="00A57A5F">
        <w:rPr>
          <w:rFonts w:ascii="Aptos" w:hAnsi="Aptos" w:cs="Arial"/>
          <w:sz w:val="20"/>
          <w:szCs w:val="20"/>
        </w:rPr>
        <w:t>Część II: Informacje dotyczące wykonawcy</w:t>
      </w:r>
    </w:p>
    <w:p w14:paraId="4CFB73F9" w14:textId="77777777" w:rsidR="00E5206D" w:rsidRPr="00A57A5F" w:rsidRDefault="00E5206D" w:rsidP="00E5206D">
      <w:pPr>
        <w:pStyle w:val="SectionTitle"/>
        <w:rPr>
          <w:rFonts w:ascii="Aptos" w:hAnsi="Aptos" w:cs="Arial"/>
          <w:b w:val="0"/>
          <w:sz w:val="20"/>
          <w:szCs w:val="20"/>
        </w:rPr>
      </w:pPr>
      <w:r w:rsidRPr="00A57A5F">
        <w:rPr>
          <w:rFonts w:ascii="Aptos" w:hAnsi="Aptos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9"/>
        <w:gridCol w:w="4524"/>
      </w:tblGrid>
      <w:tr w:rsidR="00E5206D" w:rsidRPr="00A57A5F" w14:paraId="298B6A63" w14:textId="77777777" w:rsidTr="007C7179">
        <w:tc>
          <w:tcPr>
            <w:tcW w:w="4644" w:type="dxa"/>
          </w:tcPr>
          <w:p w14:paraId="659CE5C1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14:paraId="4F271632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A57A5F" w14:paraId="70FEE8C5" w14:textId="77777777" w:rsidTr="007C7179">
        <w:tc>
          <w:tcPr>
            <w:tcW w:w="4644" w:type="dxa"/>
          </w:tcPr>
          <w:p w14:paraId="647D12DB" w14:textId="77777777" w:rsidR="00E5206D" w:rsidRPr="00A57A5F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14:paraId="2D4952EC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   ]</w:t>
            </w:r>
          </w:p>
        </w:tc>
      </w:tr>
      <w:tr w:rsidR="00E5206D" w:rsidRPr="00A57A5F" w14:paraId="78DC9627" w14:textId="77777777" w:rsidTr="007C7179">
        <w:trPr>
          <w:trHeight w:val="1372"/>
        </w:trPr>
        <w:tc>
          <w:tcPr>
            <w:tcW w:w="4644" w:type="dxa"/>
          </w:tcPr>
          <w:p w14:paraId="7E34C0E1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Numer VAT, jeżeli dotyczy:</w:t>
            </w:r>
          </w:p>
          <w:p w14:paraId="48D8668F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30E3484D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   ]</w:t>
            </w:r>
          </w:p>
          <w:p w14:paraId="1A598F56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   ]</w:t>
            </w:r>
          </w:p>
        </w:tc>
      </w:tr>
      <w:tr w:rsidR="00E5206D" w:rsidRPr="00A57A5F" w14:paraId="4437ADDA" w14:textId="77777777" w:rsidTr="007C7179">
        <w:tc>
          <w:tcPr>
            <w:tcW w:w="4644" w:type="dxa"/>
          </w:tcPr>
          <w:p w14:paraId="4179540C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14:paraId="669A3031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</w:p>
        </w:tc>
      </w:tr>
      <w:tr w:rsidR="00E5206D" w:rsidRPr="00A57A5F" w14:paraId="41F05FEA" w14:textId="77777777" w:rsidTr="007C7179">
        <w:trPr>
          <w:trHeight w:val="2002"/>
        </w:trPr>
        <w:tc>
          <w:tcPr>
            <w:tcW w:w="4644" w:type="dxa"/>
          </w:tcPr>
          <w:p w14:paraId="27156D2C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Osoba lub osoby wyznaczone do kontaktów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6"/>
            </w:r>
            <w:r w:rsidRPr="00A57A5F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7C09F6D0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Telefon:</w:t>
            </w:r>
          </w:p>
          <w:p w14:paraId="254E94DB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Adres e-mail:</w:t>
            </w:r>
          </w:p>
          <w:p w14:paraId="52B162CF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Adres internetowy (adres www) (</w:t>
            </w:r>
            <w:r w:rsidRPr="00A57A5F">
              <w:rPr>
                <w:rFonts w:ascii="Aptos" w:hAnsi="Aptos" w:cs="Arial"/>
                <w:i/>
                <w:sz w:val="20"/>
                <w:szCs w:val="20"/>
              </w:rPr>
              <w:t>jeżeli dotyczy</w:t>
            </w:r>
            <w:r w:rsidRPr="00A57A5F">
              <w:rPr>
                <w:rFonts w:ascii="Aptos" w:hAnsi="Aptos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14:paraId="7A288373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</w:p>
          <w:p w14:paraId="7F47D453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</w:p>
          <w:p w14:paraId="01A9769B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</w:p>
          <w:p w14:paraId="5D37D4ED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</w:p>
        </w:tc>
      </w:tr>
      <w:tr w:rsidR="00E5206D" w:rsidRPr="00A57A5F" w14:paraId="743B7915" w14:textId="77777777" w:rsidTr="007C7179">
        <w:tc>
          <w:tcPr>
            <w:tcW w:w="4644" w:type="dxa"/>
          </w:tcPr>
          <w:p w14:paraId="3D9C74D1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14:paraId="363A437A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A57A5F" w14:paraId="57803111" w14:textId="77777777" w:rsidTr="007C7179">
        <w:tc>
          <w:tcPr>
            <w:tcW w:w="4644" w:type="dxa"/>
          </w:tcPr>
          <w:p w14:paraId="28A10BB3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Czy wykonawca jest mikroprzedsiębiorstwem bądź małym lub średnim przedsiębiorstwem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7"/>
            </w:r>
            <w:r w:rsidRPr="00A57A5F">
              <w:rPr>
                <w:rFonts w:ascii="Aptos" w:hAnsi="Aptos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454A8940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[] Tak [] Nie</w:t>
            </w:r>
          </w:p>
        </w:tc>
      </w:tr>
      <w:tr w:rsidR="00E5206D" w:rsidRPr="00A57A5F" w14:paraId="01EC449E" w14:textId="77777777" w:rsidTr="007C7179">
        <w:tc>
          <w:tcPr>
            <w:tcW w:w="4644" w:type="dxa"/>
          </w:tcPr>
          <w:p w14:paraId="39B34382" w14:textId="77777777" w:rsidR="00F21453" w:rsidRDefault="00E5206D" w:rsidP="00A57A5F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A57A5F">
              <w:rPr>
                <w:rStyle w:val="Odwoanieprzypisudolnego"/>
                <w:rFonts w:ascii="Aptos" w:hAnsi="Aptos" w:cs="Arial"/>
                <w:b/>
                <w:sz w:val="20"/>
                <w:szCs w:val="20"/>
                <w:u w:val="single"/>
              </w:rPr>
              <w:footnoteReference w:id="8"/>
            </w:r>
            <w:r w:rsidRPr="00A57A5F">
              <w:rPr>
                <w:rFonts w:ascii="Aptos" w:hAnsi="Aptos" w:cs="Arial"/>
                <w:b/>
                <w:sz w:val="20"/>
                <w:szCs w:val="20"/>
                <w:u w:val="single"/>
              </w:rPr>
              <w:t>: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r w:rsidRPr="00A57A5F">
              <w:rPr>
                <w:rFonts w:ascii="Aptos" w:hAnsi="Aptos" w:cs="Arial"/>
                <w:sz w:val="20"/>
                <w:szCs w:val="20"/>
              </w:rPr>
              <w:t>czy wykonawca jest zakładem pracy chronionej, „przedsiębiorstwem społecznym”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9"/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lub czy będzie realizował zamówienie w ramach programów zatrudnienia chronionego?</w:t>
            </w:r>
          </w:p>
          <w:p w14:paraId="6BE74AB1" w14:textId="6D99A09B" w:rsidR="00E5206D" w:rsidRPr="00A57A5F" w:rsidRDefault="00E5206D" w:rsidP="00A57A5F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Jeżeli tak,</w:t>
            </w:r>
            <w:r w:rsidR="00A57A5F"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jaki jest odpowiedni odsetek pracowników niepełnosprawnych lub </w:t>
            </w:r>
            <w:proofErr w:type="spellStart"/>
            <w:r w:rsidRPr="00A57A5F">
              <w:rPr>
                <w:rFonts w:ascii="Aptos" w:hAnsi="Aptos" w:cs="Arial"/>
                <w:sz w:val="20"/>
                <w:szCs w:val="20"/>
              </w:rPr>
              <w:t>defaworyzowanych</w:t>
            </w:r>
            <w:proofErr w:type="spellEnd"/>
            <w:r w:rsidRPr="00A57A5F">
              <w:rPr>
                <w:rFonts w:ascii="Aptos" w:hAnsi="Aptos" w:cs="Arial"/>
                <w:sz w:val="20"/>
                <w:szCs w:val="20"/>
              </w:rPr>
              <w:t>?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A57A5F">
              <w:rPr>
                <w:rFonts w:ascii="Aptos" w:hAnsi="Aptos" w:cs="Arial"/>
                <w:sz w:val="20"/>
                <w:szCs w:val="20"/>
              </w:rPr>
              <w:t>defaworyzowanych</w:t>
            </w:r>
            <w:proofErr w:type="spellEnd"/>
            <w:r w:rsidRPr="00A57A5F">
              <w:rPr>
                <w:rFonts w:ascii="Aptos" w:hAnsi="Aptos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</w:tcPr>
          <w:p w14:paraId="23294943" w14:textId="77777777" w:rsidR="00E5206D" w:rsidRPr="00A57A5F" w:rsidRDefault="00E5206D" w:rsidP="007C7179">
            <w:pPr>
              <w:pStyle w:val="Text1"/>
              <w:ind w:left="0"/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[] Tak [] Nie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[…]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[….]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</w:p>
        </w:tc>
      </w:tr>
      <w:tr w:rsidR="00E5206D" w:rsidRPr="00A57A5F" w14:paraId="21686D8E" w14:textId="77777777" w:rsidTr="007C7179">
        <w:tc>
          <w:tcPr>
            <w:tcW w:w="4644" w:type="dxa"/>
          </w:tcPr>
          <w:p w14:paraId="60111A7E" w14:textId="31D62F76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</w:t>
            </w:r>
            <w:r w:rsidR="00A57A5F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ramach krajowego systemu (wstępnego) kwalifikowania)?</w:t>
            </w:r>
          </w:p>
        </w:tc>
        <w:tc>
          <w:tcPr>
            <w:tcW w:w="4645" w:type="dxa"/>
          </w:tcPr>
          <w:p w14:paraId="0B323D5A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[] Tak [] Nie [] Nie dotyczy</w:t>
            </w:r>
          </w:p>
        </w:tc>
      </w:tr>
      <w:tr w:rsidR="00E5206D" w:rsidRPr="00A57A5F" w14:paraId="2DABCD1A" w14:textId="77777777" w:rsidTr="007C7179">
        <w:tc>
          <w:tcPr>
            <w:tcW w:w="4644" w:type="dxa"/>
          </w:tcPr>
          <w:p w14:paraId="3E3F9B7B" w14:textId="77777777" w:rsidR="00E5206D" w:rsidRPr="00A57A5F" w:rsidRDefault="00E5206D" w:rsidP="008F6E0F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Jeżeli tak</w:t>
            </w:r>
            <w:r w:rsidRPr="00A57A5F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293C8EAF" w14:textId="4C29A25D" w:rsidR="00E5206D" w:rsidRPr="00A57A5F" w:rsidRDefault="00E5206D" w:rsidP="008F6E0F">
            <w:pPr>
              <w:pStyle w:val="Text1"/>
              <w:spacing w:before="0"/>
              <w:ind w:left="0"/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Proszę udzielić odpowiedzi w pozostałych fragmentach niniejszej sekcji, w sekcji B i, w</w:t>
            </w:r>
            <w:r w:rsidR="00F21453">
              <w:rPr>
                <w:rFonts w:ascii="Aptos" w:hAnsi="Aptos" w:cs="Arial"/>
                <w:b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odpowiednich przypadkach, sekcji C niniejszej części, uzupełnić część V (w</w:t>
            </w:r>
            <w:r w:rsidR="00F21453">
              <w:rPr>
                <w:rFonts w:ascii="Aptos" w:hAnsi="Aptos" w:cs="Arial"/>
                <w:b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 xml:space="preserve">stosownych przypadkach) oraz w każdym przypadku wypełnić i podpisać część VI. </w:t>
            </w:r>
          </w:p>
          <w:p w14:paraId="33478EEA" w14:textId="77777777" w:rsidR="008F6E0F" w:rsidRDefault="00E5206D" w:rsidP="008F6E0F">
            <w:pPr>
              <w:pStyle w:val="Text1"/>
              <w:spacing w:before="0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</w:p>
          <w:p w14:paraId="7DECB9EA" w14:textId="4510DEFE" w:rsidR="008F6E0F" w:rsidRDefault="00E5206D" w:rsidP="008F6E0F">
            <w:pPr>
              <w:pStyle w:val="Text1"/>
              <w:spacing w:before="0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b) Jeżeli poświadczenie wpisu do wykazu lub wydania zaświadczenia jest dostępne w formie elektronicznej, proszę podać:</w:t>
            </w:r>
          </w:p>
          <w:p w14:paraId="6FF41666" w14:textId="77777777" w:rsidR="008F6E0F" w:rsidRDefault="00E5206D" w:rsidP="008F6E0F">
            <w:pPr>
              <w:pStyle w:val="Text1"/>
              <w:spacing w:before="0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c) Proszę podać dane referencyjne stanowiące podstawę wpisu do wykazu lub wydania zaświadczenia oraz, w stosownych przypadkach, klasyfikację nadaną w urzędowym wykazie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10"/>
            </w:r>
            <w:r w:rsidRPr="00A57A5F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0BBB2F1B" w14:textId="77777777" w:rsidR="008F6E0F" w:rsidRDefault="00E5206D" w:rsidP="008F6E0F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d) Czy wpis do wykazu lub wydane zaświadczenie obejmują wszystkie wymagane kryteria kwalifikacji?</w:t>
            </w:r>
          </w:p>
          <w:p w14:paraId="43007074" w14:textId="488E074F" w:rsidR="008F6E0F" w:rsidRDefault="00E5206D" w:rsidP="008F6E0F">
            <w:pPr>
              <w:pStyle w:val="Text1"/>
              <w:ind w:left="0"/>
              <w:rPr>
                <w:rFonts w:ascii="Aptos" w:hAnsi="Aptos" w:cs="Arial"/>
                <w:b/>
                <w:w w:val="0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w w:val="0"/>
                <w:sz w:val="20"/>
                <w:szCs w:val="20"/>
              </w:rPr>
              <w:t>Jeżeli nie:</w:t>
            </w:r>
          </w:p>
          <w:p w14:paraId="15EDE1A0" w14:textId="77777777" w:rsidR="008F6E0F" w:rsidRDefault="00E5206D" w:rsidP="008F6E0F">
            <w:pPr>
              <w:pStyle w:val="Text1"/>
              <w:spacing w:before="0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3B79E9A4" w14:textId="0021A436" w:rsidR="008F6E0F" w:rsidRPr="008F6E0F" w:rsidRDefault="00E5206D" w:rsidP="008F6E0F">
            <w:pPr>
              <w:pStyle w:val="Text1"/>
              <w:spacing w:before="0"/>
              <w:ind w:left="0"/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WYŁĄCZNIE jeżeli jest to wymagane w</w:t>
            </w:r>
            <w:r w:rsidR="008F6E0F">
              <w:rPr>
                <w:rFonts w:ascii="Aptos" w:hAnsi="Aptos" w:cs="Arial"/>
                <w:b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stosownym ogłoszeniu lub dokumentach zamówienia:</w:t>
            </w:r>
            <w:r w:rsidRPr="00A57A5F">
              <w:rPr>
                <w:rFonts w:ascii="Aptos" w:hAnsi="Aptos" w:cs="Arial"/>
                <w:b/>
                <w:i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</w:t>
            </w:r>
            <w:r w:rsidR="008F6E0F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dowolnym państwie członkowskim?</w:t>
            </w:r>
          </w:p>
          <w:p w14:paraId="133A909D" w14:textId="59FECEE9" w:rsidR="00E5206D" w:rsidRPr="00A57A5F" w:rsidRDefault="00E5206D" w:rsidP="008F6E0F">
            <w:pPr>
              <w:pStyle w:val="Text1"/>
              <w:spacing w:before="0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Jeżeli odnośna dokumentacja jest dostępna w</w:t>
            </w:r>
            <w:r w:rsidR="008F6E0F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formie elektronicznej, proszę wskazać: </w:t>
            </w:r>
          </w:p>
        </w:tc>
        <w:tc>
          <w:tcPr>
            <w:tcW w:w="4645" w:type="dxa"/>
          </w:tcPr>
          <w:p w14:paraId="48CAA3FC" w14:textId="77777777" w:rsidR="003E28B2" w:rsidRPr="00A57A5F" w:rsidRDefault="00E5206D" w:rsidP="007C7179">
            <w:pPr>
              <w:pStyle w:val="Text1"/>
              <w:ind w:left="0"/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</w:p>
          <w:p w14:paraId="2101E94B" w14:textId="77777777" w:rsidR="003E28B2" w:rsidRPr="00A57A5F" w:rsidRDefault="00E5206D" w:rsidP="007C7179">
            <w:pPr>
              <w:pStyle w:val="Text1"/>
              <w:ind w:left="0"/>
              <w:jc w:val="left"/>
              <w:rPr>
                <w:rFonts w:ascii="Aptos" w:hAnsi="Aptos" w:cs="Arial"/>
                <w:i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a) [……]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</w:p>
          <w:p w14:paraId="3194DF92" w14:textId="77777777" w:rsidR="00D84BBE" w:rsidRDefault="00E5206D" w:rsidP="007C7179">
            <w:pPr>
              <w:pStyle w:val="Text1"/>
              <w:ind w:left="0"/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[……][……][……][……]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</w:p>
          <w:p w14:paraId="08F4E978" w14:textId="77777777" w:rsidR="00D84BBE" w:rsidRDefault="00E5206D" w:rsidP="007C7179">
            <w:pPr>
              <w:pStyle w:val="Text1"/>
              <w:ind w:left="0"/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c) [……]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d) [] Tak [] Nie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</w:p>
          <w:p w14:paraId="330BE1E0" w14:textId="77777777" w:rsidR="00D84BBE" w:rsidRDefault="00D84BBE" w:rsidP="007C7179">
            <w:pPr>
              <w:pStyle w:val="Text1"/>
              <w:ind w:left="0"/>
              <w:jc w:val="left"/>
              <w:rPr>
                <w:rFonts w:ascii="Aptos" w:hAnsi="Aptos" w:cs="Arial"/>
                <w:sz w:val="20"/>
                <w:szCs w:val="20"/>
              </w:rPr>
            </w:pPr>
          </w:p>
          <w:p w14:paraId="0FD16DDC" w14:textId="69E51DA6" w:rsidR="008F6E0F" w:rsidRDefault="0073508A" w:rsidP="007C7179">
            <w:pPr>
              <w:pStyle w:val="Text1"/>
              <w:ind w:left="0"/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="00E5206D" w:rsidRPr="00A57A5F">
              <w:rPr>
                <w:rFonts w:ascii="Aptos" w:hAnsi="Aptos" w:cs="Arial"/>
                <w:sz w:val="20"/>
                <w:szCs w:val="20"/>
              </w:rPr>
              <w:br/>
              <w:t>e) [] Tak [] Nie</w:t>
            </w:r>
            <w:r w:rsidR="00E5206D" w:rsidRPr="00A57A5F">
              <w:rPr>
                <w:rFonts w:ascii="Aptos" w:hAnsi="Aptos" w:cs="Arial"/>
                <w:sz w:val="20"/>
                <w:szCs w:val="20"/>
              </w:rPr>
              <w:br/>
            </w:r>
            <w:r w:rsidR="00E5206D" w:rsidRPr="00A57A5F">
              <w:rPr>
                <w:rFonts w:ascii="Aptos" w:hAnsi="Aptos" w:cs="Arial"/>
                <w:sz w:val="20"/>
                <w:szCs w:val="20"/>
              </w:rPr>
              <w:br/>
            </w:r>
            <w:r w:rsidR="00E5206D" w:rsidRPr="00A57A5F">
              <w:rPr>
                <w:rFonts w:ascii="Aptos" w:hAnsi="Aptos" w:cs="Arial"/>
                <w:sz w:val="20"/>
                <w:szCs w:val="20"/>
              </w:rPr>
              <w:br/>
            </w:r>
            <w:r w:rsidR="00E5206D" w:rsidRPr="00A57A5F">
              <w:rPr>
                <w:rFonts w:ascii="Aptos" w:hAnsi="Aptos" w:cs="Arial"/>
                <w:sz w:val="20"/>
                <w:szCs w:val="20"/>
              </w:rPr>
              <w:br/>
            </w:r>
            <w:r w:rsidR="00E5206D"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="00E5206D" w:rsidRPr="00A57A5F">
              <w:rPr>
                <w:rFonts w:ascii="Aptos" w:hAnsi="Aptos" w:cs="Arial"/>
                <w:sz w:val="20"/>
                <w:szCs w:val="20"/>
              </w:rPr>
              <w:br/>
            </w:r>
          </w:p>
          <w:p w14:paraId="615FA78E" w14:textId="4F050D06" w:rsidR="00E5206D" w:rsidRPr="00A57A5F" w:rsidRDefault="00E5206D" w:rsidP="007C7179">
            <w:pPr>
              <w:pStyle w:val="Text1"/>
              <w:ind w:left="0"/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(adres internetowy, wydający urząd lub organ, dokładne dane referencyjne dokumentacji):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A57A5F" w14:paraId="29C3338E" w14:textId="77777777" w:rsidTr="007C7179">
        <w:tc>
          <w:tcPr>
            <w:tcW w:w="4644" w:type="dxa"/>
          </w:tcPr>
          <w:p w14:paraId="32E8221B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14:paraId="0E71407A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A57A5F" w14:paraId="1C0E5048" w14:textId="77777777" w:rsidTr="007C7179">
        <w:tc>
          <w:tcPr>
            <w:tcW w:w="4644" w:type="dxa"/>
          </w:tcPr>
          <w:p w14:paraId="409DA102" w14:textId="0CB44D5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Czy wykonawca bierze udział w postępowaniu o</w:t>
            </w:r>
            <w:r w:rsidR="008F6E0F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udzielenie zamówienia wspólnie z innymi wykonawcami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11"/>
            </w:r>
            <w:r w:rsidRPr="00A57A5F">
              <w:rPr>
                <w:rFonts w:ascii="Aptos" w:hAnsi="Aptos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7A369C12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[] Tak [] Nie</w:t>
            </w:r>
          </w:p>
        </w:tc>
      </w:tr>
      <w:tr w:rsidR="00E5206D" w:rsidRPr="00A57A5F" w14:paraId="3BC120E6" w14:textId="77777777" w:rsidTr="007C7179">
        <w:tc>
          <w:tcPr>
            <w:tcW w:w="9289" w:type="dxa"/>
            <w:gridSpan w:val="2"/>
            <w:shd w:val="clear" w:color="auto" w:fill="BFBFBF"/>
          </w:tcPr>
          <w:p w14:paraId="6C2AA9CD" w14:textId="77777777" w:rsidR="00E5206D" w:rsidRPr="00A57A5F" w:rsidRDefault="00E5206D" w:rsidP="007C7179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E5206D" w:rsidRPr="00A57A5F" w14:paraId="5C1744A1" w14:textId="77777777" w:rsidTr="007C7179">
        <w:tc>
          <w:tcPr>
            <w:tcW w:w="4644" w:type="dxa"/>
          </w:tcPr>
          <w:p w14:paraId="222112B9" w14:textId="77777777" w:rsidR="008F6E0F" w:rsidRDefault="00E5206D" w:rsidP="008F6E0F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Jeżeli tak</w:t>
            </w:r>
            <w:r w:rsidRPr="00A57A5F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7C4A6147" w14:textId="77777777" w:rsidR="008F6E0F" w:rsidRDefault="00E5206D" w:rsidP="008F6E0F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a) Proszę wskazać rolę wykonawcy w grupie (lider, odpowiedzialny za określone zadania itd.):</w:t>
            </w:r>
          </w:p>
          <w:p w14:paraId="40874D0B" w14:textId="141DE0EC" w:rsidR="008F6E0F" w:rsidRDefault="00E5206D" w:rsidP="008F6E0F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b) Proszę wskazać pozostałych wykonawców biorących wspólnie udział w postępowaniu o</w:t>
            </w:r>
            <w:r w:rsidR="008F6E0F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udzielenie zamówienia:</w:t>
            </w:r>
          </w:p>
          <w:p w14:paraId="7B17E21B" w14:textId="53B0CBCD" w:rsidR="00E5206D" w:rsidRPr="00A57A5F" w:rsidRDefault="00E5206D" w:rsidP="008F6E0F">
            <w:pPr>
              <w:pStyle w:val="Text1"/>
              <w:ind w:left="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c) W stosownych przypadkach nazwa grupy biorącej udział:</w:t>
            </w:r>
          </w:p>
        </w:tc>
        <w:tc>
          <w:tcPr>
            <w:tcW w:w="4645" w:type="dxa"/>
          </w:tcPr>
          <w:p w14:paraId="5E4A1BBF" w14:textId="77777777" w:rsidR="00E5206D" w:rsidRPr="00A57A5F" w:rsidRDefault="00E5206D" w:rsidP="007C7179">
            <w:pPr>
              <w:pStyle w:val="Text1"/>
              <w:ind w:left="0"/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br/>
              <w:t>a): [……]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b): [……]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A57A5F" w14:paraId="748DEAFF" w14:textId="77777777" w:rsidTr="007C7179">
        <w:tc>
          <w:tcPr>
            <w:tcW w:w="4644" w:type="dxa"/>
          </w:tcPr>
          <w:p w14:paraId="03B0B0F4" w14:textId="77777777" w:rsidR="00E5206D" w:rsidRPr="00A57A5F" w:rsidRDefault="00E5206D" w:rsidP="007C7179">
            <w:pPr>
              <w:pStyle w:val="Text1"/>
              <w:ind w:left="0"/>
              <w:jc w:val="left"/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14:paraId="2C8139AA" w14:textId="77777777" w:rsidR="00E5206D" w:rsidRPr="00A57A5F" w:rsidRDefault="00E5206D" w:rsidP="007C7179">
            <w:pPr>
              <w:pStyle w:val="Text1"/>
              <w:ind w:left="0"/>
              <w:jc w:val="left"/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A57A5F" w14:paraId="3F090E5E" w14:textId="77777777" w:rsidTr="007C7179">
        <w:tc>
          <w:tcPr>
            <w:tcW w:w="4644" w:type="dxa"/>
          </w:tcPr>
          <w:p w14:paraId="037D3A57" w14:textId="77777777" w:rsidR="00E5206D" w:rsidRPr="00A57A5F" w:rsidRDefault="00E5206D" w:rsidP="00A32609">
            <w:pPr>
              <w:pStyle w:val="Text1"/>
              <w:ind w:left="0"/>
              <w:rPr>
                <w:rFonts w:ascii="Aptos" w:hAnsi="Aptos" w:cs="Arial"/>
                <w:b/>
                <w:i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7633DF43" w14:textId="288BA17F" w:rsidR="00E5206D" w:rsidRPr="00A57A5F" w:rsidRDefault="00E5206D" w:rsidP="007C7179">
            <w:pPr>
              <w:pStyle w:val="Text1"/>
              <w:ind w:left="0"/>
              <w:jc w:val="left"/>
              <w:rPr>
                <w:rFonts w:ascii="Aptos" w:hAnsi="Aptos" w:cs="Arial"/>
                <w:b/>
                <w:i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[  </w:t>
            </w:r>
            <w:r w:rsidR="00B65390" w:rsidRPr="00A57A5F">
              <w:rPr>
                <w:rFonts w:ascii="Aptos" w:hAnsi="Aptos" w:cs="Arial"/>
                <w:sz w:val="20"/>
                <w:szCs w:val="20"/>
              </w:rPr>
              <w:t>........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]</w:t>
            </w:r>
          </w:p>
        </w:tc>
      </w:tr>
    </w:tbl>
    <w:p w14:paraId="5978FDE5" w14:textId="77777777" w:rsidR="00E5206D" w:rsidRPr="00A57A5F" w:rsidRDefault="00E5206D" w:rsidP="00E5206D">
      <w:pPr>
        <w:pStyle w:val="SectionTitle"/>
        <w:rPr>
          <w:rFonts w:ascii="Aptos" w:hAnsi="Aptos" w:cs="Arial"/>
          <w:b w:val="0"/>
          <w:sz w:val="20"/>
          <w:szCs w:val="20"/>
        </w:rPr>
      </w:pPr>
      <w:r w:rsidRPr="00A57A5F">
        <w:rPr>
          <w:rFonts w:ascii="Aptos" w:hAnsi="Aptos" w:cs="Arial"/>
          <w:b w:val="0"/>
          <w:sz w:val="20"/>
          <w:szCs w:val="20"/>
        </w:rPr>
        <w:t>B: Informacje na temat przedstawicieli wykonawcy</w:t>
      </w:r>
    </w:p>
    <w:p w14:paraId="11B11A8D" w14:textId="77777777" w:rsidR="00E5206D" w:rsidRPr="00A57A5F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ptos" w:hAnsi="Aptos" w:cs="Arial"/>
          <w:i/>
          <w:sz w:val="20"/>
          <w:szCs w:val="20"/>
        </w:rPr>
      </w:pPr>
      <w:r w:rsidRPr="00A57A5F">
        <w:rPr>
          <w:rFonts w:ascii="Aptos" w:hAnsi="Aptos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A57A5F">
        <w:rPr>
          <w:rFonts w:ascii="Aptos" w:hAnsi="Aptos" w:cs="Arial"/>
          <w:i/>
          <w:sz w:val="20"/>
          <w:szCs w:val="20"/>
        </w:rPr>
        <w:t>ych</w:t>
      </w:r>
      <w:proofErr w:type="spellEnd"/>
      <w:r w:rsidRPr="00A57A5F">
        <w:rPr>
          <w:rFonts w:ascii="Aptos" w:hAnsi="Aptos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A57A5F" w14:paraId="07D02167" w14:textId="77777777" w:rsidTr="007C7179">
        <w:tc>
          <w:tcPr>
            <w:tcW w:w="4644" w:type="dxa"/>
          </w:tcPr>
          <w:p w14:paraId="52545D53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098D2BA5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A57A5F" w14:paraId="6299CA76" w14:textId="77777777" w:rsidTr="007C7179">
        <w:tc>
          <w:tcPr>
            <w:tcW w:w="4644" w:type="dxa"/>
          </w:tcPr>
          <w:p w14:paraId="569E1255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Imię i nazwisko, 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09321D46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[……],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[……]</w:t>
            </w:r>
          </w:p>
        </w:tc>
      </w:tr>
      <w:tr w:rsidR="00E5206D" w:rsidRPr="00A57A5F" w14:paraId="4F8459F1" w14:textId="77777777" w:rsidTr="007C7179">
        <w:tc>
          <w:tcPr>
            <w:tcW w:w="4644" w:type="dxa"/>
          </w:tcPr>
          <w:p w14:paraId="40F90E5F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14:paraId="2DA935DE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</w:p>
        </w:tc>
      </w:tr>
      <w:tr w:rsidR="00E5206D" w:rsidRPr="00A57A5F" w14:paraId="6A549209" w14:textId="77777777" w:rsidTr="007C7179">
        <w:tc>
          <w:tcPr>
            <w:tcW w:w="4644" w:type="dxa"/>
          </w:tcPr>
          <w:p w14:paraId="237B59A7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14:paraId="4E2B331C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</w:p>
        </w:tc>
      </w:tr>
      <w:tr w:rsidR="00E5206D" w:rsidRPr="00A57A5F" w14:paraId="21476006" w14:textId="77777777" w:rsidTr="007C7179">
        <w:tc>
          <w:tcPr>
            <w:tcW w:w="4644" w:type="dxa"/>
          </w:tcPr>
          <w:p w14:paraId="49734D71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14:paraId="676ED0A6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</w:p>
        </w:tc>
      </w:tr>
      <w:tr w:rsidR="00E5206D" w:rsidRPr="00A57A5F" w14:paraId="4A091188" w14:textId="77777777" w:rsidTr="007C7179">
        <w:tc>
          <w:tcPr>
            <w:tcW w:w="4644" w:type="dxa"/>
          </w:tcPr>
          <w:p w14:paraId="4A3B995A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14:paraId="6B76DCFF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</w:p>
        </w:tc>
      </w:tr>
      <w:tr w:rsidR="00E5206D" w:rsidRPr="00A57A5F" w14:paraId="3CEB82F6" w14:textId="77777777" w:rsidTr="007C7179">
        <w:tc>
          <w:tcPr>
            <w:tcW w:w="4644" w:type="dxa"/>
          </w:tcPr>
          <w:p w14:paraId="58F261A6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59915F0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</w:p>
        </w:tc>
      </w:tr>
    </w:tbl>
    <w:p w14:paraId="320BEAFD" w14:textId="77777777" w:rsidR="00E5206D" w:rsidRPr="00A57A5F" w:rsidRDefault="00E5206D" w:rsidP="00E5206D">
      <w:pPr>
        <w:pStyle w:val="SectionTitle"/>
        <w:rPr>
          <w:rFonts w:ascii="Aptos" w:hAnsi="Aptos" w:cs="Arial"/>
          <w:b w:val="0"/>
          <w:sz w:val="20"/>
          <w:szCs w:val="20"/>
        </w:rPr>
      </w:pPr>
      <w:r w:rsidRPr="00A57A5F">
        <w:rPr>
          <w:rFonts w:ascii="Aptos" w:hAnsi="Aptos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A57A5F" w14:paraId="5DCB58CE" w14:textId="77777777" w:rsidTr="007C7179">
        <w:tc>
          <w:tcPr>
            <w:tcW w:w="4644" w:type="dxa"/>
          </w:tcPr>
          <w:p w14:paraId="0E42BAAA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14:paraId="30FFBB90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A57A5F" w14:paraId="67C75999" w14:textId="77777777" w:rsidTr="007C7179">
        <w:tc>
          <w:tcPr>
            <w:tcW w:w="4644" w:type="dxa"/>
          </w:tcPr>
          <w:p w14:paraId="5D1ABA57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656B7DD6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[] Tak [] Nie</w:t>
            </w:r>
          </w:p>
        </w:tc>
      </w:tr>
    </w:tbl>
    <w:p w14:paraId="65C54122" w14:textId="77777777" w:rsidR="00E5206D" w:rsidRPr="00A57A5F" w:rsidRDefault="00E5206D" w:rsidP="00A326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ptos" w:hAnsi="Aptos" w:cs="Arial"/>
          <w:sz w:val="20"/>
          <w:szCs w:val="20"/>
        </w:rPr>
      </w:pPr>
      <w:r w:rsidRPr="00A57A5F">
        <w:rPr>
          <w:rFonts w:ascii="Aptos" w:hAnsi="Aptos" w:cs="Arial"/>
          <w:b/>
          <w:sz w:val="20"/>
          <w:szCs w:val="20"/>
        </w:rPr>
        <w:lastRenderedPageBreak/>
        <w:t>Jeżeli tak</w:t>
      </w:r>
      <w:r w:rsidRPr="00A57A5F">
        <w:rPr>
          <w:rFonts w:ascii="Aptos" w:hAnsi="Aptos" w:cs="Arial"/>
          <w:sz w:val="20"/>
          <w:szCs w:val="20"/>
        </w:rPr>
        <w:t xml:space="preserve">, proszę przedstawić – </w:t>
      </w:r>
      <w:r w:rsidRPr="00A57A5F">
        <w:rPr>
          <w:rFonts w:ascii="Aptos" w:hAnsi="Aptos" w:cs="Arial"/>
          <w:b/>
          <w:sz w:val="20"/>
          <w:szCs w:val="20"/>
        </w:rPr>
        <w:t>dla każdego</w:t>
      </w:r>
      <w:r w:rsidRPr="00A57A5F">
        <w:rPr>
          <w:rFonts w:ascii="Aptos" w:hAnsi="Aptos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A57A5F">
        <w:rPr>
          <w:rFonts w:ascii="Aptos" w:hAnsi="Aptos" w:cs="Arial"/>
          <w:b/>
          <w:sz w:val="20"/>
          <w:szCs w:val="20"/>
        </w:rPr>
        <w:t>niniejszej części sekcja A i B oraz w części III</w:t>
      </w:r>
      <w:r w:rsidRPr="00A57A5F">
        <w:rPr>
          <w:rFonts w:ascii="Aptos" w:hAnsi="Aptos" w:cs="Arial"/>
          <w:sz w:val="20"/>
          <w:szCs w:val="20"/>
        </w:rPr>
        <w:t xml:space="preserve">, należycie wypełniony i podpisany przez dane podmioty. </w:t>
      </w:r>
      <w:r w:rsidRPr="00A57A5F">
        <w:rPr>
          <w:rFonts w:ascii="Aptos" w:hAnsi="Aptos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A57A5F">
        <w:rPr>
          <w:rFonts w:ascii="Aptos" w:hAnsi="Aptos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A57A5F">
        <w:rPr>
          <w:rStyle w:val="Odwoanieprzypisudolnego"/>
          <w:rFonts w:ascii="Aptos" w:hAnsi="Aptos" w:cs="Arial"/>
          <w:sz w:val="20"/>
          <w:szCs w:val="20"/>
        </w:rPr>
        <w:footnoteReference w:id="12"/>
      </w:r>
      <w:r w:rsidRPr="00A57A5F">
        <w:rPr>
          <w:rFonts w:ascii="Aptos" w:hAnsi="Aptos" w:cs="Arial"/>
          <w:sz w:val="20"/>
          <w:szCs w:val="20"/>
        </w:rPr>
        <w:t>.</w:t>
      </w:r>
    </w:p>
    <w:p w14:paraId="5B60AD89" w14:textId="77777777" w:rsidR="00E5206D" w:rsidRPr="00A57A5F" w:rsidRDefault="00E5206D" w:rsidP="00E5206D">
      <w:pPr>
        <w:pStyle w:val="ChapterTitle"/>
        <w:rPr>
          <w:rFonts w:ascii="Aptos" w:hAnsi="Aptos" w:cs="Arial"/>
          <w:b w:val="0"/>
          <w:smallCaps/>
          <w:sz w:val="20"/>
          <w:szCs w:val="20"/>
          <w:u w:val="single"/>
        </w:rPr>
      </w:pPr>
      <w:r w:rsidRPr="00A57A5F">
        <w:rPr>
          <w:rFonts w:ascii="Aptos" w:hAnsi="Aptos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26EE4819" w14:textId="77777777" w:rsidR="00E5206D" w:rsidRPr="00A57A5F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ptos" w:hAnsi="Aptos" w:cs="Arial"/>
          <w:sz w:val="20"/>
          <w:szCs w:val="20"/>
        </w:rPr>
      </w:pPr>
      <w:r w:rsidRPr="00A57A5F">
        <w:rPr>
          <w:rFonts w:ascii="Aptos" w:hAnsi="Aptos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A57A5F" w14:paraId="26DAA526" w14:textId="77777777" w:rsidTr="007C7179">
        <w:tc>
          <w:tcPr>
            <w:tcW w:w="4644" w:type="dxa"/>
          </w:tcPr>
          <w:p w14:paraId="1E50AD11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14:paraId="180C31AE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A57A5F" w14:paraId="2096B65D" w14:textId="77777777" w:rsidTr="007C7179">
        <w:tc>
          <w:tcPr>
            <w:tcW w:w="4644" w:type="dxa"/>
          </w:tcPr>
          <w:p w14:paraId="2CFE5A7A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4E1D296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[] Tak [] Nie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 xml:space="preserve">Jeżeli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tak i o ile jest to wiadome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, proszę podać wykaz proponowanych podwykonawców: </w:t>
            </w:r>
          </w:p>
          <w:p w14:paraId="56589D48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[…]</w:t>
            </w:r>
          </w:p>
        </w:tc>
      </w:tr>
    </w:tbl>
    <w:p w14:paraId="50DED424" w14:textId="232CA3B2" w:rsidR="00E5206D" w:rsidRPr="00A57A5F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ptos" w:hAnsi="Aptos" w:cs="Arial"/>
          <w:sz w:val="20"/>
          <w:szCs w:val="20"/>
        </w:rPr>
      </w:pPr>
      <w:r w:rsidRPr="00A57A5F">
        <w:rPr>
          <w:rFonts w:ascii="Aptos" w:hAnsi="Aptos" w:cs="Arial"/>
          <w:sz w:val="20"/>
          <w:szCs w:val="20"/>
        </w:rPr>
        <w:t xml:space="preserve">Jeżeli instytucja zamawiająca lub podmiot zamawiający wyraźnie żąda przedstawienia tych informacji </w:t>
      </w:r>
      <w:r w:rsidRPr="00A57A5F">
        <w:rPr>
          <w:rFonts w:ascii="Aptos" w:hAnsi="Aptos" w:cs="Arial"/>
          <w:b w:val="0"/>
          <w:sz w:val="20"/>
          <w:szCs w:val="20"/>
        </w:rPr>
        <w:t xml:space="preserve">oprócz informacji </w:t>
      </w:r>
      <w:r w:rsidRPr="00A57A5F">
        <w:rPr>
          <w:rFonts w:ascii="Aptos" w:hAnsi="Aptos" w:cs="Arial"/>
          <w:sz w:val="20"/>
          <w:szCs w:val="20"/>
        </w:rPr>
        <w:t>wymaganych w niniejszej sekcji, proszę przedstawić – dla każdego podwykonawcy (każdej kategorii podwykonawców), których to dotyczy – informacje wymagane w</w:t>
      </w:r>
      <w:r w:rsidR="00A32609">
        <w:rPr>
          <w:rFonts w:ascii="Aptos" w:hAnsi="Aptos" w:cs="Arial"/>
          <w:sz w:val="20"/>
          <w:szCs w:val="20"/>
        </w:rPr>
        <w:t> </w:t>
      </w:r>
      <w:r w:rsidRPr="00A57A5F">
        <w:rPr>
          <w:rFonts w:ascii="Aptos" w:hAnsi="Aptos" w:cs="Arial"/>
          <w:sz w:val="20"/>
          <w:szCs w:val="20"/>
        </w:rPr>
        <w:t>niniejszej części sekcja A i B oraz w części III.</w:t>
      </w:r>
    </w:p>
    <w:p w14:paraId="0D5D9051" w14:textId="77777777" w:rsidR="001871AD" w:rsidRPr="001871AD" w:rsidRDefault="001871AD" w:rsidP="001871AD">
      <w:pPr>
        <w:spacing w:before="0" w:after="160" w:line="259" w:lineRule="auto"/>
        <w:jc w:val="center"/>
        <w:rPr>
          <w:rFonts w:ascii="Aptos" w:hAnsi="Aptos" w:cs="Arial"/>
          <w:b/>
          <w:bCs/>
          <w:sz w:val="10"/>
          <w:szCs w:val="10"/>
        </w:rPr>
      </w:pPr>
    </w:p>
    <w:p w14:paraId="7A773F6E" w14:textId="77777777" w:rsidR="00D84BBE" w:rsidRDefault="00D84BBE" w:rsidP="001871AD">
      <w:pPr>
        <w:spacing w:before="0" w:after="160" w:line="259" w:lineRule="auto"/>
        <w:jc w:val="center"/>
        <w:rPr>
          <w:rFonts w:ascii="Aptos" w:hAnsi="Aptos" w:cs="Arial"/>
          <w:b/>
          <w:bCs/>
          <w:sz w:val="20"/>
          <w:szCs w:val="20"/>
        </w:rPr>
      </w:pPr>
    </w:p>
    <w:p w14:paraId="04804099" w14:textId="77777777" w:rsidR="00D84BBE" w:rsidRDefault="00D84BBE" w:rsidP="001871AD">
      <w:pPr>
        <w:spacing w:before="0" w:after="160" w:line="259" w:lineRule="auto"/>
        <w:jc w:val="center"/>
        <w:rPr>
          <w:rFonts w:ascii="Aptos" w:hAnsi="Aptos" w:cs="Arial"/>
          <w:b/>
          <w:bCs/>
          <w:sz w:val="20"/>
          <w:szCs w:val="20"/>
        </w:rPr>
      </w:pPr>
    </w:p>
    <w:p w14:paraId="3A3A5E37" w14:textId="77777777" w:rsidR="00D84BBE" w:rsidRDefault="00D84BBE" w:rsidP="001871AD">
      <w:pPr>
        <w:spacing w:before="0" w:after="160" w:line="259" w:lineRule="auto"/>
        <w:jc w:val="center"/>
        <w:rPr>
          <w:rFonts w:ascii="Aptos" w:hAnsi="Aptos" w:cs="Arial"/>
          <w:b/>
          <w:bCs/>
          <w:sz w:val="20"/>
          <w:szCs w:val="20"/>
        </w:rPr>
      </w:pPr>
    </w:p>
    <w:p w14:paraId="032EE1D6" w14:textId="77777777" w:rsidR="00D84BBE" w:rsidRDefault="00D84BBE" w:rsidP="001871AD">
      <w:pPr>
        <w:spacing w:before="0" w:after="160" w:line="259" w:lineRule="auto"/>
        <w:jc w:val="center"/>
        <w:rPr>
          <w:rFonts w:ascii="Aptos" w:hAnsi="Aptos" w:cs="Arial"/>
          <w:b/>
          <w:bCs/>
          <w:sz w:val="20"/>
          <w:szCs w:val="20"/>
        </w:rPr>
      </w:pPr>
    </w:p>
    <w:p w14:paraId="1C7C5942" w14:textId="77777777" w:rsidR="00D84BBE" w:rsidRDefault="00D84BBE" w:rsidP="001871AD">
      <w:pPr>
        <w:spacing w:before="0" w:after="160" w:line="259" w:lineRule="auto"/>
        <w:jc w:val="center"/>
        <w:rPr>
          <w:rFonts w:ascii="Aptos" w:hAnsi="Aptos" w:cs="Arial"/>
          <w:b/>
          <w:bCs/>
          <w:sz w:val="20"/>
          <w:szCs w:val="20"/>
        </w:rPr>
      </w:pPr>
    </w:p>
    <w:p w14:paraId="62FF22AD" w14:textId="77777777" w:rsidR="00D84BBE" w:rsidRDefault="00D84BBE" w:rsidP="001871AD">
      <w:pPr>
        <w:spacing w:before="0" w:after="160" w:line="259" w:lineRule="auto"/>
        <w:jc w:val="center"/>
        <w:rPr>
          <w:rFonts w:ascii="Aptos" w:hAnsi="Aptos" w:cs="Arial"/>
          <w:b/>
          <w:bCs/>
          <w:sz w:val="20"/>
          <w:szCs w:val="20"/>
        </w:rPr>
      </w:pPr>
    </w:p>
    <w:p w14:paraId="30E9D0A2" w14:textId="77777777" w:rsidR="00D84BBE" w:rsidRDefault="00D84BBE" w:rsidP="001871AD">
      <w:pPr>
        <w:spacing w:before="0" w:after="160" w:line="259" w:lineRule="auto"/>
        <w:jc w:val="center"/>
        <w:rPr>
          <w:rFonts w:ascii="Aptos" w:hAnsi="Aptos" w:cs="Arial"/>
          <w:b/>
          <w:bCs/>
          <w:sz w:val="20"/>
          <w:szCs w:val="20"/>
        </w:rPr>
      </w:pPr>
    </w:p>
    <w:p w14:paraId="2E38229D" w14:textId="77777777" w:rsidR="00D84BBE" w:rsidRDefault="00D84BBE" w:rsidP="001871AD">
      <w:pPr>
        <w:spacing w:before="0" w:after="160" w:line="259" w:lineRule="auto"/>
        <w:jc w:val="center"/>
        <w:rPr>
          <w:rFonts w:ascii="Aptos" w:hAnsi="Aptos" w:cs="Arial"/>
          <w:b/>
          <w:bCs/>
          <w:sz w:val="20"/>
          <w:szCs w:val="20"/>
        </w:rPr>
      </w:pPr>
    </w:p>
    <w:p w14:paraId="777E6D49" w14:textId="77777777" w:rsidR="00D84BBE" w:rsidRDefault="00D84BBE" w:rsidP="001871AD">
      <w:pPr>
        <w:spacing w:before="0" w:after="160" w:line="259" w:lineRule="auto"/>
        <w:jc w:val="center"/>
        <w:rPr>
          <w:rFonts w:ascii="Aptos" w:hAnsi="Aptos" w:cs="Arial"/>
          <w:b/>
          <w:bCs/>
          <w:sz w:val="20"/>
          <w:szCs w:val="20"/>
        </w:rPr>
      </w:pPr>
    </w:p>
    <w:p w14:paraId="7996AE36" w14:textId="77777777" w:rsidR="00D84BBE" w:rsidRDefault="00D84BBE" w:rsidP="001871AD">
      <w:pPr>
        <w:spacing w:before="0" w:after="160" w:line="259" w:lineRule="auto"/>
        <w:jc w:val="center"/>
        <w:rPr>
          <w:rFonts w:ascii="Aptos" w:hAnsi="Aptos" w:cs="Arial"/>
          <w:b/>
          <w:bCs/>
          <w:sz w:val="20"/>
          <w:szCs w:val="20"/>
        </w:rPr>
      </w:pPr>
    </w:p>
    <w:p w14:paraId="1CC78EA9" w14:textId="77777777" w:rsidR="00D84BBE" w:rsidRDefault="00D84BBE" w:rsidP="001871AD">
      <w:pPr>
        <w:spacing w:before="0" w:after="160" w:line="259" w:lineRule="auto"/>
        <w:jc w:val="center"/>
        <w:rPr>
          <w:rFonts w:ascii="Aptos" w:hAnsi="Aptos" w:cs="Arial"/>
          <w:b/>
          <w:bCs/>
          <w:sz w:val="20"/>
          <w:szCs w:val="20"/>
        </w:rPr>
      </w:pPr>
    </w:p>
    <w:p w14:paraId="7C1C0088" w14:textId="77777777" w:rsidR="00D84BBE" w:rsidRDefault="00D84BBE" w:rsidP="001871AD">
      <w:pPr>
        <w:spacing w:before="0" w:after="160" w:line="259" w:lineRule="auto"/>
        <w:jc w:val="center"/>
        <w:rPr>
          <w:rFonts w:ascii="Aptos" w:hAnsi="Aptos" w:cs="Arial"/>
          <w:b/>
          <w:bCs/>
          <w:sz w:val="20"/>
          <w:szCs w:val="20"/>
        </w:rPr>
      </w:pPr>
    </w:p>
    <w:p w14:paraId="09EB40BC" w14:textId="77777777" w:rsidR="00D84BBE" w:rsidRDefault="00D84BBE" w:rsidP="001871AD">
      <w:pPr>
        <w:spacing w:before="0" w:after="160" w:line="259" w:lineRule="auto"/>
        <w:jc w:val="center"/>
        <w:rPr>
          <w:rFonts w:ascii="Aptos" w:hAnsi="Aptos" w:cs="Arial"/>
          <w:b/>
          <w:bCs/>
          <w:sz w:val="20"/>
          <w:szCs w:val="20"/>
        </w:rPr>
      </w:pPr>
    </w:p>
    <w:p w14:paraId="41356A8F" w14:textId="77777777" w:rsidR="00D84BBE" w:rsidRDefault="00D84BBE" w:rsidP="001871AD">
      <w:pPr>
        <w:spacing w:before="0" w:after="160" w:line="259" w:lineRule="auto"/>
        <w:jc w:val="center"/>
        <w:rPr>
          <w:rFonts w:ascii="Aptos" w:hAnsi="Aptos" w:cs="Arial"/>
          <w:b/>
          <w:bCs/>
          <w:sz w:val="20"/>
          <w:szCs w:val="20"/>
        </w:rPr>
      </w:pPr>
    </w:p>
    <w:p w14:paraId="46D96ADB" w14:textId="77777777" w:rsidR="00D84BBE" w:rsidRDefault="00D84BBE" w:rsidP="001871AD">
      <w:pPr>
        <w:spacing w:before="0" w:after="160" w:line="259" w:lineRule="auto"/>
        <w:jc w:val="center"/>
        <w:rPr>
          <w:rFonts w:ascii="Aptos" w:hAnsi="Aptos" w:cs="Arial"/>
          <w:b/>
          <w:bCs/>
          <w:sz w:val="20"/>
          <w:szCs w:val="20"/>
        </w:rPr>
      </w:pPr>
    </w:p>
    <w:p w14:paraId="7A53A783" w14:textId="77777777" w:rsidR="00D84BBE" w:rsidRDefault="00D84BBE" w:rsidP="001871AD">
      <w:pPr>
        <w:spacing w:before="0" w:after="160" w:line="259" w:lineRule="auto"/>
        <w:jc w:val="center"/>
        <w:rPr>
          <w:rFonts w:ascii="Aptos" w:hAnsi="Aptos" w:cs="Arial"/>
          <w:b/>
          <w:bCs/>
          <w:sz w:val="20"/>
          <w:szCs w:val="20"/>
        </w:rPr>
      </w:pPr>
    </w:p>
    <w:p w14:paraId="56B5FDED" w14:textId="1DE521F0" w:rsidR="00E5206D" w:rsidRPr="001871AD" w:rsidRDefault="00E5206D" w:rsidP="001871AD">
      <w:pPr>
        <w:spacing w:before="0" w:after="160" w:line="259" w:lineRule="auto"/>
        <w:jc w:val="center"/>
        <w:rPr>
          <w:rFonts w:ascii="Aptos" w:hAnsi="Aptos" w:cs="Arial"/>
          <w:b/>
          <w:bCs/>
          <w:sz w:val="20"/>
          <w:szCs w:val="20"/>
        </w:rPr>
      </w:pPr>
      <w:r w:rsidRPr="001871AD">
        <w:rPr>
          <w:rFonts w:ascii="Aptos" w:hAnsi="Aptos" w:cs="Arial"/>
          <w:b/>
          <w:bCs/>
          <w:sz w:val="20"/>
          <w:szCs w:val="20"/>
        </w:rPr>
        <w:lastRenderedPageBreak/>
        <w:t>Część III: Podstawy wykluczenia</w:t>
      </w:r>
    </w:p>
    <w:p w14:paraId="1EDB4D02" w14:textId="77777777" w:rsidR="00E5206D" w:rsidRPr="00A57A5F" w:rsidRDefault="00E5206D" w:rsidP="00E5206D">
      <w:pPr>
        <w:pStyle w:val="SectionTitle"/>
        <w:rPr>
          <w:rFonts w:ascii="Aptos" w:hAnsi="Aptos" w:cs="Arial"/>
          <w:b w:val="0"/>
          <w:sz w:val="20"/>
          <w:szCs w:val="20"/>
        </w:rPr>
      </w:pPr>
      <w:r w:rsidRPr="00A57A5F">
        <w:rPr>
          <w:rFonts w:ascii="Aptos" w:hAnsi="Aptos" w:cs="Arial"/>
          <w:b w:val="0"/>
          <w:sz w:val="20"/>
          <w:szCs w:val="20"/>
        </w:rPr>
        <w:t>A: Podstawy związane z wyrokami skazującymi za przestępstwo</w:t>
      </w:r>
    </w:p>
    <w:p w14:paraId="5E260C62" w14:textId="77777777" w:rsidR="00E5206D" w:rsidRPr="00A57A5F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ptos" w:hAnsi="Aptos" w:cs="Arial"/>
          <w:sz w:val="20"/>
          <w:szCs w:val="20"/>
        </w:rPr>
      </w:pPr>
      <w:r w:rsidRPr="00A57A5F">
        <w:rPr>
          <w:rFonts w:ascii="Aptos" w:hAnsi="Aptos" w:cs="Arial"/>
          <w:sz w:val="20"/>
          <w:szCs w:val="20"/>
        </w:rPr>
        <w:t>W art. 57 ust. 1 dyrektywy 2014/24/UE określono następujące powody wykluczenia:</w:t>
      </w:r>
    </w:p>
    <w:p w14:paraId="74B5F074" w14:textId="77777777" w:rsidR="00E5206D" w:rsidRPr="00A57A5F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ptos" w:hAnsi="Aptos" w:cs="Arial"/>
          <w:w w:val="0"/>
          <w:sz w:val="20"/>
          <w:szCs w:val="20"/>
        </w:rPr>
      </w:pPr>
      <w:r w:rsidRPr="00A57A5F">
        <w:rPr>
          <w:rFonts w:ascii="Aptos" w:hAnsi="Aptos" w:cs="Arial"/>
          <w:sz w:val="20"/>
          <w:szCs w:val="20"/>
        </w:rPr>
        <w:t xml:space="preserve">udział w </w:t>
      </w:r>
      <w:r w:rsidRPr="00A57A5F">
        <w:rPr>
          <w:rFonts w:ascii="Aptos" w:hAnsi="Aptos" w:cs="Arial"/>
          <w:b/>
          <w:sz w:val="20"/>
          <w:szCs w:val="20"/>
        </w:rPr>
        <w:t>organizacji przestępczej</w:t>
      </w:r>
      <w:r w:rsidRPr="00A57A5F">
        <w:rPr>
          <w:rStyle w:val="Odwoanieprzypisudolnego"/>
          <w:rFonts w:ascii="Aptos" w:hAnsi="Aptos" w:cs="Arial"/>
          <w:b/>
          <w:sz w:val="20"/>
          <w:szCs w:val="20"/>
        </w:rPr>
        <w:footnoteReference w:id="13"/>
      </w:r>
      <w:r w:rsidRPr="00A57A5F">
        <w:rPr>
          <w:rFonts w:ascii="Aptos" w:hAnsi="Aptos" w:cs="Arial"/>
          <w:sz w:val="20"/>
          <w:szCs w:val="20"/>
        </w:rPr>
        <w:t>;</w:t>
      </w:r>
    </w:p>
    <w:p w14:paraId="02D67EB7" w14:textId="77777777" w:rsidR="00E5206D" w:rsidRPr="00A57A5F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ptos" w:hAnsi="Aptos" w:cs="Arial"/>
          <w:w w:val="0"/>
          <w:sz w:val="20"/>
          <w:szCs w:val="20"/>
        </w:rPr>
      </w:pPr>
      <w:r w:rsidRPr="00A57A5F">
        <w:rPr>
          <w:rFonts w:ascii="Aptos" w:hAnsi="Aptos" w:cs="Arial"/>
          <w:b/>
          <w:sz w:val="20"/>
          <w:szCs w:val="20"/>
        </w:rPr>
        <w:t>korupcja</w:t>
      </w:r>
      <w:r w:rsidRPr="00A57A5F">
        <w:rPr>
          <w:rStyle w:val="Odwoanieprzypisudolnego"/>
          <w:rFonts w:ascii="Aptos" w:hAnsi="Aptos" w:cs="Arial"/>
          <w:b/>
          <w:sz w:val="20"/>
          <w:szCs w:val="20"/>
        </w:rPr>
        <w:footnoteReference w:id="14"/>
      </w:r>
      <w:r w:rsidRPr="00A57A5F">
        <w:rPr>
          <w:rFonts w:ascii="Aptos" w:hAnsi="Aptos" w:cs="Arial"/>
          <w:sz w:val="20"/>
          <w:szCs w:val="20"/>
        </w:rPr>
        <w:t>;</w:t>
      </w:r>
    </w:p>
    <w:p w14:paraId="79C7ED98" w14:textId="77777777" w:rsidR="00E5206D" w:rsidRPr="00A57A5F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ptos" w:hAnsi="Aptos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A57A5F">
        <w:rPr>
          <w:rFonts w:ascii="Aptos" w:hAnsi="Aptos" w:cs="Arial"/>
          <w:b/>
          <w:w w:val="0"/>
          <w:sz w:val="20"/>
          <w:szCs w:val="20"/>
        </w:rPr>
        <w:t>nadużycie finansowe</w:t>
      </w:r>
      <w:r w:rsidRPr="00A57A5F">
        <w:rPr>
          <w:rStyle w:val="Odwoanieprzypisudolnego"/>
          <w:rFonts w:ascii="Aptos" w:hAnsi="Aptos" w:cs="Arial"/>
          <w:b/>
          <w:w w:val="0"/>
          <w:sz w:val="20"/>
          <w:szCs w:val="20"/>
        </w:rPr>
        <w:footnoteReference w:id="15"/>
      </w:r>
      <w:r w:rsidRPr="00A57A5F">
        <w:rPr>
          <w:rFonts w:ascii="Aptos" w:hAnsi="Aptos" w:cs="Arial"/>
          <w:w w:val="0"/>
          <w:sz w:val="20"/>
          <w:szCs w:val="20"/>
        </w:rPr>
        <w:t>;</w:t>
      </w:r>
      <w:bookmarkStart w:id="2" w:name="_DV_M1266"/>
      <w:bookmarkEnd w:id="2"/>
    </w:p>
    <w:p w14:paraId="05F2EC7E" w14:textId="77777777" w:rsidR="00E5206D" w:rsidRPr="00A57A5F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ptos" w:hAnsi="Aptos" w:cs="Arial"/>
          <w:w w:val="0"/>
          <w:sz w:val="20"/>
          <w:szCs w:val="20"/>
          <w:lang w:eastAsia="fr-BE"/>
        </w:rPr>
      </w:pPr>
      <w:r w:rsidRPr="00A57A5F">
        <w:rPr>
          <w:rFonts w:ascii="Aptos" w:hAnsi="Aptos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A57A5F">
        <w:rPr>
          <w:rStyle w:val="Odwoanieprzypisudolnego"/>
          <w:rFonts w:ascii="Aptos" w:hAnsi="Aptos" w:cs="Arial"/>
          <w:b/>
          <w:w w:val="0"/>
          <w:sz w:val="20"/>
          <w:szCs w:val="20"/>
        </w:rPr>
        <w:footnoteReference w:id="16"/>
      </w:r>
    </w:p>
    <w:p w14:paraId="53674329" w14:textId="77777777" w:rsidR="00E5206D" w:rsidRPr="00A57A5F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ptos" w:hAnsi="Aptos" w:cs="Arial"/>
          <w:w w:val="0"/>
          <w:sz w:val="20"/>
          <w:szCs w:val="20"/>
          <w:lang w:eastAsia="fr-BE"/>
        </w:rPr>
      </w:pPr>
      <w:r w:rsidRPr="00A57A5F">
        <w:rPr>
          <w:rFonts w:ascii="Aptos" w:hAnsi="Aptos" w:cs="Arial"/>
          <w:b/>
          <w:w w:val="0"/>
          <w:sz w:val="20"/>
          <w:szCs w:val="20"/>
        </w:rPr>
        <w:t>pranie pieniędzy lub finansowanie terroryzmu</w:t>
      </w:r>
      <w:r w:rsidRPr="00A57A5F">
        <w:rPr>
          <w:rStyle w:val="Odwoanieprzypisudolnego"/>
          <w:rFonts w:ascii="Aptos" w:hAnsi="Aptos" w:cs="Arial"/>
          <w:b/>
          <w:w w:val="0"/>
          <w:sz w:val="20"/>
          <w:szCs w:val="20"/>
        </w:rPr>
        <w:footnoteReference w:id="17"/>
      </w:r>
    </w:p>
    <w:p w14:paraId="3B886E3C" w14:textId="77777777" w:rsidR="00E5206D" w:rsidRPr="00A57A5F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ptos" w:hAnsi="Aptos" w:cs="Arial"/>
          <w:w w:val="0"/>
          <w:sz w:val="20"/>
          <w:szCs w:val="20"/>
        </w:rPr>
      </w:pPr>
      <w:r w:rsidRPr="00A57A5F">
        <w:rPr>
          <w:rFonts w:ascii="Aptos" w:hAnsi="Aptos" w:cs="Arial"/>
          <w:b/>
          <w:sz w:val="20"/>
          <w:szCs w:val="20"/>
        </w:rPr>
        <w:t>praca dzieci</w:t>
      </w:r>
      <w:r w:rsidRPr="00A57A5F">
        <w:rPr>
          <w:rFonts w:ascii="Aptos" w:hAnsi="Aptos" w:cs="Arial"/>
          <w:sz w:val="20"/>
          <w:szCs w:val="20"/>
        </w:rPr>
        <w:t xml:space="preserve"> i inne formy </w:t>
      </w:r>
      <w:r w:rsidRPr="00A57A5F">
        <w:rPr>
          <w:rFonts w:ascii="Aptos" w:hAnsi="Aptos" w:cs="Arial"/>
          <w:b/>
          <w:sz w:val="20"/>
          <w:szCs w:val="20"/>
        </w:rPr>
        <w:t>handlu ludźmi</w:t>
      </w:r>
      <w:r w:rsidRPr="00A57A5F">
        <w:rPr>
          <w:rStyle w:val="Odwoanieprzypisudolnego"/>
          <w:rFonts w:ascii="Aptos" w:hAnsi="Aptos" w:cs="Arial"/>
          <w:b/>
          <w:sz w:val="20"/>
          <w:szCs w:val="20"/>
        </w:rPr>
        <w:footnoteReference w:id="18"/>
      </w:r>
      <w:r w:rsidRPr="00A57A5F">
        <w:rPr>
          <w:rFonts w:ascii="Aptos" w:hAnsi="Aptos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A57A5F" w14:paraId="33403A94" w14:textId="77777777" w:rsidTr="007C7179">
        <w:tc>
          <w:tcPr>
            <w:tcW w:w="4644" w:type="dxa"/>
          </w:tcPr>
          <w:p w14:paraId="7BF9D4AD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3A60EBBB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A57A5F" w14:paraId="299A1BAF" w14:textId="77777777" w:rsidTr="007C7179">
        <w:tc>
          <w:tcPr>
            <w:tcW w:w="4644" w:type="dxa"/>
          </w:tcPr>
          <w:p w14:paraId="42140AD8" w14:textId="609E27FF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Czy w stosunku do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samego wykonawcy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bądź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jakiejkolwiek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osoby będącej członkiem organów administracyjnych, zarządzających lub nadzorczych wykonawcy, lub posiadającej w</w:t>
            </w:r>
            <w:r w:rsidR="00A32609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przedsiębiorstwie wykonawcy uprawnienia do reprezentowania, uprawnienia decyzyjne lub kontrolne,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wydany został prawomocny wyrok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z</w:t>
            </w:r>
            <w:r w:rsidR="00A32609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jednego z wyżej wymienionych powodów, orzeczeniem sprzed najwyżej pięciu lat lub w</w:t>
            </w:r>
            <w:r w:rsidR="00A32609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którym okres wykluczenia określony bezpośrednio w wyroku nadal obowiązuje? </w:t>
            </w:r>
          </w:p>
        </w:tc>
        <w:tc>
          <w:tcPr>
            <w:tcW w:w="4645" w:type="dxa"/>
          </w:tcPr>
          <w:p w14:paraId="15F0DA76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[] Tak [] Nie</w:t>
            </w:r>
          </w:p>
          <w:p w14:paraId="53F99A1D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[……][……][……][……]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19"/>
            </w:r>
          </w:p>
        </w:tc>
      </w:tr>
      <w:tr w:rsidR="00E5206D" w:rsidRPr="00A57A5F" w14:paraId="56ED0A45" w14:textId="77777777" w:rsidTr="007C7179">
        <w:tc>
          <w:tcPr>
            <w:tcW w:w="4644" w:type="dxa"/>
          </w:tcPr>
          <w:p w14:paraId="1824D78D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Jeżeli tak</w:t>
            </w:r>
            <w:r w:rsidRPr="00A57A5F">
              <w:rPr>
                <w:rFonts w:ascii="Aptos" w:hAnsi="Aptos" w:cs="Arial"/>
                <w:sz w:val="20"/>
                <w:szCs w:val="20"/>
              </w:rPr>
              <w:t>, proszę podać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20"/>
            </w:r>
            <w:r w:rsidRPr="00A57A5F">
              <w:rPr>
                <w:rFonts w:ascii="Aptos" w:hAnsi="Aptos" w:cs="Arial"/>
                <w:sz w:val="20"/>
                <w:szCs w:val="20"/>
              </w:rPr>
              <w:t>: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b) wskazać, kto został skazany [ ];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1DEB10FA" w14:textId="77777777" w:rsidR="00A32609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br/>
              <w:t>a) data: [   ], punkt(-y): [   ], powód(-ody): [   ]</w:t>
            </w:r>
            <w:r w:rsidRPr="00A57A5F">
              <w:rPr>
                <w:rFonts w:ascii="Aptos" w:hAnsi="Aptos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b) [……]</w:t>
            </w:r>
          </w:p>
          <w:p w14:paraId="4F4D0246" w14:textId="77777777" w:rsidR="00A32609" w:rsidRDefault="00A32609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</w:p>
          <w:p w14:paraId="586E00EE" w14:textId="696B2A92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lastRenderedPageBreak/>
              <w:t>c) długość okresu wykluczenia [……] oraz punkt(-y), którego(-</w:t>
            </w:r>
            <w:proofErr w:type="spellStart"/>
            <w:r w:rsidRPr="00A57A5F">
              <w:rPr>
                <w:rFonts w:ascii="Aptos" w:hAnsi="Aptos" w:cs="Arial"/>
                <w:sz w:val="20"/>
                <w:szCs w:val="20"/>
              </w:rPr>
              <w:t>ych</w:t>
            </w:r>
            <w:proofErr w:type="spellEnd"/>
            <w:r w:rsidRPr="00A57A5F">
              <w:rPr>
                <w:rFonts w:ascii="Aptos" w:hAnsi="Aptos" w:cs="Arial"/>
                <w:sz w:val="20"/>
                <w:szCs w:val="20"/>
              </w:rPr>
              <w:t>) to dotyczy.</w:t>
            </w:r>
          </w:p>
          <w:p w14:paraId="0F2699F5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21"/>
            </w:r>
          </w:p>
        </w:tc>
      </w:tr>
      <w:tr w:rsidR="00E5206D" w:rsidRPr="00A57A5F" w14:paraId="61B46E33" w14:textId="77777777" w:rsidTr="007C7179">
        <w:tc>
          <w:tcPr>
            <w:tcW w:w="4644" w:type="dxa"/>
          </w:tcPr>
          <w:p w14:paraId="5EAFD0BB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22"/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(„</w:t>
            </w:r>
            <w:r w:rsidRPr="00A57A5F">
              <w:rPr>
                <w:rStyle w:val="NormalBoldChar"/>
                <w:rFonts w:ascii="Aptos" w:eastAsia="Calibri" w:hAnsi="Aptos" w:cs="Arial"/>
                <w:b w:val="0"/>
                <w:sz w:val="20"/>
                <w:szCs w:val="20"/>
              </w:rPr>
              <w:t>samooczyszczenie”)</w:t>
            </w:r>
            <w:r w:rsidRPr="00A57A5F">
              <w:rPr>
                <w:rFonts w:ascii="Aptos" w:hAnsi="Aptos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19E783B5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A57A5F" w14:paraId="331F0180" w14:textId="77777777" w:rsidTr="007C7179">
        <w:tc>
          <w:tcPr>
            <w:tcW w:w="4644" w:type="dxa"/>
          </w:tcPr>
          <w:p w14:paraId="61F48440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Jeżeli tak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>, proszę opisać przedsięwzięte środki</w:t>
            </w:r>
            <w:r w:rsidRPr="00A57A5F">
              <w:rPr>
                <w:rStyle w:val="Odwoanieprzypisudolnego"/>
                <w:rFonts w:ascii="Aptos" w:hAnsi="Aptos" w:cs="Arial"/>
                <w:w w:val="0"/>
                <w:sz w:val="20"/>
                <w:szCs w:val="20"/>
              </w:rPr>
              <w:footnoteReference w:id="23"/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7C827066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</w:p>
        </w:tc>
      </w:tr>
    </w:tbl>
    <w:p w14:paraId="47895C7F" w14:textId="77777777" w:rsidR="00E5206D" w:rsidRPr="00A57A5F" w:rsidRDefault="00E5206D" w:rsidP="00E5206D">
      <w:pPr>
        <w:pStyle w:val="SectionTitle"/>
        <w:rPr>
          <w:rFonts w:ascii="Aptos" w:hAnsi="Aptos" w:cs="Arial"/>
          <w:b w:val="0"/>
          <w:w w:val="0"/>
          <w:sz w:val="20"/>
          <w:szCs w:val="20"/>
        </w:rPr>
      </w:pPr>
      <w:r w:rsidRPr="00A57A5F">
        <w:rPr>
          <w:rFonts w:ascii="Aptos" w:hAnsi="Aptos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9"/>
        <w:gridCol w:w="2281"/>
        <w:gridCol w:w="2283"/>
      </w:tblGrid>
      <w:tr w:rsidR="00E5206D" w:rsidRPr="00A57A5F" w14:paraId="28903673" w14:textId="77777777" w:rsidTr="007C7179">
        <w:tc>
          <w:tcPr>
            <w:tcW w:w="4644" w:type="dxa"/>
          </w:tcPr>
          <w:p w14:paraId="7BAE5B89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6AFA8A15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A57A5F" w14:paraId="7AC9C59B" w14:textId="77777777" w:rsidTr="007C7179">
        <w:tc>
          <w:tcPr>
            <w:tcW w:w="4644" w:type="dxa"/>
          </w:tcPr>
          <w:p w14:paraId="3F85A621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Czy wykonawca wywiązał się ze wszystkich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A57A5F">
              <w:rPr>
                <w:rFonts w:ascii="Aptos" w:hAnsi="Aptos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05431D5A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[] Tak [] Nie</w:t>
            </w:r>
          </w:p>
        </w:tc>
      </w:tr>
      <w:tr w:rsidR="00E5206D" w:rsidRPr="00A57A5F" w14:paraId="4AFA7627" w14:textId="77777777" w:rsidTr="007C7179">
        <w:trPr>
          <w:trHeight w:val="470"/>
        </w:trPr>
        <w:tc>
          <w:tcPr>
            <w:tcW w:w="4644" w:type="dxa"/>
            <w:vMerge w:val="restart"/>
          </w:tcPr>
          <w:p w14:paraId="29AEC931" w14:textId="77777777" w:rsidR="00E5206D" w:rsidRPr="00A57A5F" w:rsidRDefault="00E5206D" w:rsidP="007C7179">
            <w:pPr>
              <w:ind w:left="29"/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br/>
            </w:r>
            <w:r w:rsidR="00330C13" w:rsidRPr="00A57A5F">
              <w:rPr>
                <w:rFonts w:ascii="Aptos" w:hAnsi="Aptos" w:cs="Arial"/>
                <w:b/>
                <w:sz w:val="20"/>
                <w:szCs w:val="20"/>
              </w:rPr>
              <w:br/>
            </w:r>
            <w:r w:rsidR="00330C13" w:rsidRPr="00A57A5F">
              <w:rPr>
                <w:rFonts w:ascii="Aptos" w:hAnsi="Aptos" w:cs="Arial"/>
                <w:b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br/>
              <w:t>Jeżeli nie</w:t>
            </w:r>
            <w:r w:rsidRPr="00A57A5F">
              <w:rPr>
                <w:rFonts w:ascii="Aptos" w:hAnsi="Aptos" w:cs="Arial"/>
                <w:sz w:val="20"/>
                <w:szCs w:val="20"/>
              </w:rPr>
              <w:t>, proszę wskazać: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a) państwo lub państwo członkowskie, którego to dotyczy;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b) jakiej kwoty to dotyczy?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c) w jaki sposób zostało ustalone to naruszenie obowiązków: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 xml:space="preserve">1) w trybie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decyzji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sądowej lub administracyjnej:</w:t>
            </w:r>
          </w:p>
          <w:p w14:paraId="31691646" w14:textId="77777777" w:rsidR="00E5206D" w:rsidRPr="00A57A5F" w:rsidRDefault="00E5206D" w:rsidP="007C7179">
            <w:pPr>
              <w:pStyle w:val="Tiret1"/>
              <w:ind w:left="29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Czy ta decyzja jest ostateczna i wiążąca?</w:t>
            </w:r>
          </w:p>
          <w:p w14:paraId="27883B1F" w14:textId="77777777" w:rsidR="00E5206D" w:rsidRPr="00A57A5F" w:rsidRDefault="00E5206D" w:rsidP="00E5206D">
            <w:pPr>
              <w:pStyle w:val="Tiret1"/>
              <w:numPr>
                <w:ilvl w:val="0"/>
                <w:numId w:val="4"/>
              </w:numPr>
              <w:ind w:left="29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Proszę podać datę wyroku lub decyzji.</w:t>
            </w:r>
          </w:p>
          <w:p w14:paraId="3050D6E0" w14:textId="77777777" w:rsidR="00E5206D" w:rsidRPr="00A57A5F" w:rsidRDefault="00E5206D" w:rsidP="00E5206D">
            <w:pPr>
              <w:pStyle w:val="Tiret1"/>
              <w:numPr>
                <w:ilvl w:val="0"/>
                <w:numId w:val="4"/>
              </w:numPr>
              <w:ind w:left="29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W przypadku wyroku,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o ile została w nim bezpośrednio określona</w:t>
            </w:r>
            <w:r w:rsidRPr="00A57A5F">
              <w:rPr>
                <w:rFonts w:ascii="Aptos" w:hAnsi="Aptos" w:cs="Arial"/>
                <w:sz w:val="20"/>
                <w:szCs w:val="20"/>
              </w:rPr>
              <w:t>, długość okresu wykluczenia:</w:t>
            </w:r>
          </w:p>
          <w:p w14:paraId="28501536" w14:textId="77777777" w:rsidR="00E5206D" w:rsidRPr="00A57A5F" w:rsidRDefault="00E5206D" w:rsidP="007C7179">
            <w:pPr>
              <w:ind w:left="29"/>
              <w:rPr>
                <w:rFonts w:ascii="Aptos" w:hAnsi="Aptos" w:cs="Arial"/>
                <w:w w:val="0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2) w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inny sposób</w:t>
            </w:r>
            <w:r w:rsidRPr="00A57A5F">
              <w:rPr>
                <w:rFonts w:ascii="Aptos" w:hAnsi="Aptos" w:cs="Arial"/>
                <w:sz w:val="20"/>
                <w:szCs w:val="20"/>
              </w:rPr>
              <w:t>? Proszę sprecyzować, w jaki:</w:t>
            </w:r>
          </w:p>
          <w:p w14:paraId="234A772F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</w:tcPr>
          <w:p w14:paraId="7ACB133F" w14:textId="77777777" w:rsidR="00E5206D" w:rsidRPr="00A57A5F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</w:tcPr>
          <w:p w14:paraId="5BAE5B89" w14:textId="77777777" w:rsidR="00E5206D" w:rsidRPr="00A57A5F" w:rsidRDefault="00E5206D" w:rsidP="007C7179">
            <w:pPr>
              <w:jc w:val="left"/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A57A5F" w14:paraId="7BB454A6" w14:textId="77777777" w:rsidTr="007C7179">
        <w:trPr>
          <w:trHeight w:val="1977"/>
        </w:trPr>
        <w:tc>
          <w:tcPr>
            <w:tcW w:w="4644" w:type="dxa"/>
            <w:vMerge/>
          </w:tcPr>
          <w:p w14:paraId="059398C7" w14:textId="77777777" w:rsidR="00E5206D" w:rsidRPr="00A57A5F" w:rsidRDefault="00E5206D" w:rsidP="007C7179">
            <w:pPr>
              <w:jc w:val="left"/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0A58BF45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br/>
              <w:t>a) [……]</w:t>
            </w:r>
            <w:r w:rsidR="00330C13"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b) [……]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="00330C13"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c1) [] Tak [] Nie</w:t>
            </w:r>
          </w:p>
          <w:p w14:paraId="09AE7DA8" w14:textId="77777777" w:rsidR="00E5206D" w:rsidRPr="00A57A5F" w:rsidRDefault="00E5206D" w:rsidP="007C7179">
            <w:pPr>
              <w:pStyle w:val="Tiret0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[] Tak [] Nie</w:t>
            </w:r>
          </w:p>
          <w:p w14:paraId="0617435E" w14:textId="77777777" w:rsidR="00E5206D" w:rsidRPr="00A57A5F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</w:p>
          <w:p w14:paraId="45801C81" w14:textId="41BF2377" w:rsidR="00E5206D" w:rsidRPr="00A57A5F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</w:p>
          <w:p w14:paraId="45C38A83" w14:textId="77777777" w:rsidR="00E5206D" w:rsidRPr="00A57A5F" w:rsidRDefault="00E5206D" w:rsidP="006177D1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>c2) [ …]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="00330C13"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>d) [] Tak [] Nie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b/>
                <w:w w:val="0"/>
                <w:sz w:val="20"/>
                <w:szCs w:val="20"/>
              </w:rPr>
              <w:t>Jeżeli tak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 xml:space="preserve">, proszę podać szczegółowe 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14:paraId="79A5A392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lastRenderedPageBreak/>
              <w:br/>
              <w:t>a) [……]</w:t>
            </w:r>
            <w:r w:rsidR="00330C13"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b) [……]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c1) [] Tak [] Nie</w:t>
            </w:r>
          </w:p>
          <w:p w14:paraId="62810C07" w14:textId="77777777" w:rsidR="00E5206D" w:rsidRPr="00A57A5F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[] Tak [] Nie</w:t>
            </w:r>
          </w:p>
          <w:p w14:paraId="0BB74947" w14:textId="77777777" w:rsidR="00E5206D" w:rsidRPr="00A57A5F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</w:p>
          <w:p w14:paraId="1182EF61" w14:textId="5CC0531C" w:rsidR="00E5206D" w:rsidRPr="00A57A5F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</w:p>
          <w:p w14:paraId="3AD0EA2B" w14:textId="77777777" w:rsidR="00E5206D" w:rsidRPr="00A57A5F" w:rsidRDefault="00E5206D" w:rsidP="006177D1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>c2) [ …]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="00330C13"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>d) [] Tak [] Nie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b/>
                <w:w w:val="0"/>
                <w:sz w:val="20"/>
                <w:szCs w:val="20"/>
              </w:rPr>
              <w:t>Jeżeli tak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 xml:space="preserve">, proszę podać szczegółowe 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lastRenderedPageBreak/>
              <w:t>informacje na ten temat: [……]</w:t>
            </w:r>
          </w:p>
        </w:tc>
      </w:tr>
      <w:tr w:rsidR="00E5206D" w:rsidRPr="00A57A5F" w14:paraId="3A1CC21D" w14:textId="77777777" w:rsidTr="007C7179">
        <w:tc>
          <w:tcPr>
            <w:tcW w:w="4644" w:type="dxa"/>
          </w:tcPr>
          <w:p w14:paraId="50206D20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0707322E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(adres internetowy, wydający urząd lub organ, dokładne dane referencyjne dokumentacji):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t xml:space="preserve"> 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24"/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t>[……][……][……]</w:t>
            </w:r>
          </w:p>
        </w:tc>
      </w:tr>
    </w:tbl>
    <w:p w14:paraId="7C4F9D3C" w14:textId="77777777" w:rsidR="00E5206D" w:rsidRPr="00A57A5F" w:rsidRDefault="00E5206D" w:rsidP="00E5206D">
      <w:pPr>
        <w:pStyle w:val="SectionTitle"/>
        <w:rPr>
          <w:rFonts w:ascii="Aptos" w:hAnsi="Aptos" w:cs="Arial"/>
          <w:b w:val="0"/>
          <w:sz w:val="20"/>
          <w:szCs w:val="20"/>
        </w:rPr>
      </w:pPr>
      <w:r w:rsidRPr="00A57A5F">
        <w:rPr>
          <w:rFonts w:ascii="Aptos" w:hAnsi="Aptos" w:cs="Arial"/>
          <w:b w:val="0"/>
          <w:sz w:val="20"/>
          <w:szCs w:val="20"/>
        </w:rPr>
        <w:t>C: Podstawy związane z niewypłacalnością, konfliktem interesów lub wykroczeniami zawodowymi</w:t>
      </w:r>
      <w:r w:rsidRPr="00A57A5F">
        <w:rPr>
          <w:rStyle w:val="Odwoanieprzypisudolnego"/>
          <w:rFonts w:ascii="Aptos" w:hAnsi="Aptos" w:cs="Arial"/>
          <w:b w:val="0"/>
          <w:sz w:val="20"/>
          <w:szCs w:val="20"/>
        </w:rPr>
        <w:footnoteReference w:id="25"/>
      </w:r>
    </w:p>
    <w:p w14:paraId="15500AAC" w14:textId="77777777" w:rsidR="00E5206D" w:rsidRPr="00A57A5F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ptos" w:hAnsi="Aptos" w:cs="Arial"/>
          <w:b/>
          <w:w w:val="0"/>
          <w:sz w:val="20"/>
          <w:szCs w:val="20"/>
        </w:rPr>
      </w:pPr>
      <w:r w:rsidRPr="00A57A5F">
        <w:rPr>
          <w:rFonts w:ascii="Aptos" w:hAnsi="Aptos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9"/>
      </w:tblGrid>
      <w:tr w:rsidR="00E5206D" w:rsidRPr="00A57A5F" w14:paraId="2CD0B88A" w14:textId="77777777" w:rsidTr="007C7179">
        <w:tc>
          <w:tcPr>
            <w:tcW w:w="4644" w:type="dxa"/>
          </w:tcPr>
          <w:p w14:paraId="3AB63656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7B4F5083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A57A5F" w14:paraId="6692E8B4" w14:textId="77777777" w:rsidTr="007C7179">
        <w:trPr>
          <w:trHeight w:val="406"/>
        </w:trPr>
        <w:tc>
          <w:tcPr>
            <w:tcW w:w="4644" w:type="dxa"/>
            <w:vMerge w:val="restart"/>
          </w:tcPr>
          <w:p w14:paraId="5E443EDA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Czy wykonawca,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wedle własnej wiedzy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, naruszył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swoje obowiązki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w dziedzinie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prawa środowiska, prawa socjalnego i prawa pracy</w:t>
            </w:r>
            <w:r w:rsidRPr="00A57A5F">
              <w:rPr>
                <w:rStyle w:val="Odwoanieprzypisudolnego"/>
                <w:rFonts w:ascii="Aptos" w:hAnsi="Aptos" w:cs="Arial"/>
                <w:b/>
                <w:sz w:val="20"/>
                <w:szCs w:val="20"/>
              </w:rPr>
              <w:footnoteReference w:id="26"/>
            </w:r>
            <w:r w:rsidRPr="00A57A5F">
              <w:rPr>
                <w:rFonts w:ascii="Aptos" w:hAnsi="Aptos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7B2C1E4A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[] Tak [] Nie</w:t>
            </w:r>
          </w:p>
        </w:tc>
      </w:tr>
      <w:tr w:rsidR="00E5206D" w:rsidRPr="00A57A5F" w14:paraId="3B188FC5" w14:textId="77777777" w:rsidTr="007C7179">
        <w:trPr>
          <w:trHeight w:val="405"/>
        </w:trPr>
        <w:tc>
          <w:tcPr>
            <w:tcW w:w="4644" w:type="dxa"/>
            <w:vMerge/>
          </w:tcPr>
          <w:p w14:paraId="2CF629EB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7AB2DEC1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Jeżeli tak</w:t>
            </w:r>
            <w:r w:rsidRPr="00A57A5F">
              <w:rPr>
                <w:rFonts w:ascii="Aptos" w:hAnsi="Aptos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[] Tak [] Nie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Jeżeli tak</w:t>
            </w:r>
            <w:r w:rsidRPr="00A57A5F">
              <w:rPr>
                <w:rFonts w:ascii="Aptos" w:hAnsi="Aptos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A57A5F" w14:paraId="7D18AFC2" w14:textId="77777777" w:rsidTr="007C7179">
        <w:tc>
          <w:tcPr>
            <w:tcW w:w="4644" w:type="dxa"/>
          </w:tcPr>
          <w:p w14:paraId="5BF66ADE" w14:textId="57CE5438" w:rsidR="003E0AA1" w:rsidRDefault="00E5206D" w:rsidP="003E0AA1">
            <w:pPr>
              <w:pStyle w:val="NormalLeft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Czy wykonawca znajduje się w jednej z</w:t>
            </w:r>
            <w:r w:rsidR="003E0AA1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następujących sytuacji:</w:t>
            </w:r>
          </w:p>
          <w:p w14:paraId="590BF3E6" w14:textId="77777777" w:rsidR="003E0AA1" w:rsidRDefault="00E5206D" w:rsidP="003E0AA1">
            <w:pPr>
              <w:pStyle w:val="NormalLeft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a)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zbankrutował</w:t>
            </w:r>
            <w:r w:rsidRPr="00A57A5F">
              <w:rPr>
                <w:rFonts w:ascii="Aptos" w:hAnsi="Aptos" w:cs="Arial"/>
                <w:sz w:val="20"/>
                <w:szCs w:val="20"/>
              </w:rPr>
              <w:t>; lub</w:t>
            </w:r>
          </w:p>
          <w:p w14:paraId="28186B84" w14:textId="77777777" w:rsidR="003E0AA1" w:rsidRDefault="00E5206D" w:rsidP="003E0AA1">
            <w:pPr>
              <w:pStyle w:val="NormalLeft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b)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prowadzone jest wobec niego postępowanie upadłościowe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lub likwidacyjne; lub</w:t>
            </w:r>
          </w:p>
          <w:p w14:paraId="734155D6" w14:textId="77777777" w:rsidR="003E0AA1" w:rsidRDefault="00E5206D" w:rsidP="003E0AA1">
            <w:pPr>
              <w:pStyle w:val="NormalLeft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c) zawarł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układ z wierzycielami</w:t>
            </w:r>
            <w:r w:rsidRPr="00A57A5F">
              <w:rPr>
                <w:rFonts w:ascii="Aptos" w:hAnsi="Aptos" w:cs="Arial"/>
                <w:sz w:val="20"/>
                <w:szCs w:val="20"/>
              </w:rPr>
              <w:t>; lub</w:t>
            </w:r>
          </w:p>
          <w:p w14:paraId="5289AE89" w14:textId="315FF026" w:rsidR="003E0AA1" w:rsidRDefault="00E5206D" w:rsidP="003E0AA1">
            <w:pPr>
              <w:pStyle w:val="NormalLeft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d) znajduje się w innej tego rodzaju sytuacji wynikającej z podobnej procedury przewidzianej w</w:t>
            </w:r>
            <w:r w:rsidR="003E0AA1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krajowych przepisach ustawowych i</w:t>
            </w:r>
            <w:r w:rsidR="003E0AA1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wykonawczych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27"/>
            </w:r>
            <w:r w:rsidRPr="00A57A5F">
              <w:rPr>
                <w:rFonts w:ascii="Aptos" w:hAnsi="Aptos" w:cs="Arial"/>
                <w:sz w:val="20"/>
                <w:szCs w:val="20"/>
              </w:rPr>
              <w:t>; lub</w:t>
            </w:r>
          </w:p>
          <w:p w14:paraId="49C654F4" w14:textId="77777777" w:rsidR="003E0AA1" w:rsidRDefault="00E5206D" w:rsidP="003E0AA1">
            <w:pPr>
              <w:pStyle w:val="NormalLeft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e) jego aktywami zarządza likwidator lub sąd; lub</w:t>
            </w:r>
          </w:p>
          <w:p w14:paraId="71F3B723" w14:textId="31314239" w:rsidR="00B842AF" w:rsidRDefault="00E5206D" w:rsidP="003E0AA1">
            <w:pPr>
              <w:pStyle w:val="NormalLeft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f) jego działalność gospodarcza jest zawieszona?</w:t>
            </w:r>
          </w:p>
          <w:p w14:paraId="38504392" w14:textId="2DC4CCDB" w:rsidR="00E5206D" w:rsidRPr="00A57A5F" w:rsidRDefault="00E5206D" w:rsidP="007C7179">
            <w:pPr>
              <w:pStyle w:val="NormalLeft"/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Jeżeli tak:</w:t>
            </w:r>
          </w:p>
          <w:p w14:paraId="7A3D0B0E" w14:textId="77777777" w:rsidR="00E5206D" w:rsidRPr="00A57A5F" w:rsidRDefault="00E5206D" w:rsidP="003E0AA1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313"/>
              </w:tabs>
              <w:ind w:left="313" w:hanging="313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lastRenderedPageBreak/>
              <w:t>Proszę podać szczegółowe informacje:</w:t>
            </w:r>
          </w:p>
          <w:p w14:paraId="12DE222F" w14:textId="77777777" w:rsidR="00E5206D" w:rsidRPr="00A57A5F" w:rsidRDefault="00E5206D" w:rsidP="003E0AA1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313"/>
              </w:tabs>
              <w:ind w:left="313" w:hanging="313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28"/>
            </w:r>
            <w:r w:rsidRPr="00A57A5F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6ED20F8E" w14:textId="77777777" w:rsidR="00E5206D" w:rsidRPr="00A57A5F" w:rsidRDefault="00E5206D" w:rsidP="007C7179">
            <w:pPr>
              <w:pStyle w:val="Normal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BABBA6B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lastRenderedPageBreak/>
              <w:t>[] Tak [] Nie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</w:p>
          <w:p w14:paraId="561B49DA" w14:textId="77777777" w:rsidR="00D1354E" w:rsidRPr="00A57A5F" w:rsidRDefault="00D1354E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</w:p>
          <w:p w14:paraId="6FED05C3" w14:textId="77777777" w:rsidR="00D1354E" w:rsidRPr="00A57A5F" w:rsidRDefault="00D1354E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</w:p>
          <w:p w14:paraId="7302F44F" w14:textId="77777777" w:rsidR="00E5206D" w:rsidRPr="00A57A5F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lastRenderedPageBreak/>
              <w:t>[……]</w:t>
            </w:r>
          </w:p>
          <w:p w14:paraId="53637F3F" w14:textId="1A4B60E5" w:rsidR="00E5206D" w:rsidRPr="00A57A5F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</w:p>
          <w:p w14:paraId="2B157A2A" w14:textId="77777777" w:rsidR="00D1354E" w:rsidRPr="00A57A5F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ptos" w:hAnsi="Aptos" w:cs="Arial"/>
                <w:sz w:val="20"/>
                <w:szCs w:val="20"/>
              </w:rPr>
            </w:pPr>
          </w:p>
          <w:p w14:paraId="71FC74C5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A57A5F" w14:paraId="2BCBCE6F" w14:textId="77777777" w:rsidTr="007C7179">
        <w:trPr>
          <w:trHeight w:val="303"/>
        </w:trPr>
        <w:tc>
          <w:tcPr>
            <w:tcW w:w="4644" w:type="dxa"/>
            <w:vMerge w:val="restart"/>
          </w:tcPr>
          <w:p w14:paraId="515173F7" w14:textId="77777777" w:rsidR="00B842AF" w:rsidRDefault="00E5206D" w:rsidP="00B842AF">
            <w:pPr>
              <w:pStyle w:val="NormalLeft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lastRenderedPageBreak/>
              <w:t xml:space="preserve">Czy wykonawca jest winien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poważnego wykroczenia zawodowego</w:t>
            </w:r>
            <w:r w:rsidRPr="00A57A5F">
              <w:rPr>
                <w:rStyle w:val="Odwoanieprzypisudolnego"/>
                <w:rFonts w:ascii="Aptos" w:hAnsi="Aptos" w:cs="Arial"/>
                <w:b/>
                <w:sz w:val="20"/>
                <w:szCs w:val="20"/>
              </w:rPr>
              <w:footnoteReference w:id="29"/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? </w:t>
            </w:r>
          </w:p>
          <w:p w14:paraId="371BB1F8" w14:textId="7D7A2103" w:rsidR="00E5206D" w:rsidRPr="00A57A5F" w:rsidRDefault="00E5206D" w:rsidP="00B842AF">
            <w:pPr>
              <w:pStyle w:val="NormalLeft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Jeżeli tak, proszę podać szczegółowe informacje na ten temat:</w:t>
            </w:r>
          </w:p>
        </w:tc>
        <w:tc>
          <w:tcPr>
            <w:tcW w:w="4645" w:type="dxa"/>
          </w:tcPr>
          <w:p w14:paraId="3C8740C0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[] Tak [] Nie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A57A5F" w14:paraId="6207D31D" w14:textId="77777777" w:rsidTr="007C7179">
        <w:trPr>
          <w:trHeight w:val="303"/>
        </w:trPr>
        <w:tc>
          <w:tcPr>
            <w:tcW w:w="4644" w:type="dxa"/>
            <w:vMerge/>
          </w:tcPr>
          <w:p w14:paraId="44BB3325" w14:textId="77777777" w:rsidR="00E5206D" w:rsidRPr="00A57A5F" w:rsidRDefault="00E5206D" w:rsidP="00B842AF">
            <w:pPr>
              <w:pStyle w:val="NormalLeft"/>
              <w:jc w:val="both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5CA5DC78" w14:textId="1E41BBFD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Jeżeli tak</w:t>
            </w:r>
            <w:r w:rsidRPr="00A57A5F">
              <w:rPr>
                <w:rFonts w:ascii="Aptos" w:hAnsi="Aptos" w:cs="Arial"/>
                <w:sz w:val="20"/>
                <w:szCs w:val="20"/>
              </w:rPr>
              <w:t>, czy wykonawca przedsięwziął środki w</w:t>
            </w:r>
            <w:r w:rsidR="00627715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celu samooczyszczenia? [] Tak [] Nie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Jeżeli tak</w:t>
            </w:r>
            <w:r w:rsidRPr="00A57A5F">
              <w:rPr>
                <w:rFonts w:ascii="Aptos" w:hAnsi="Aptos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A57A5F" w14:paraId="7C49AA9E" w14:textId="77777777" w:rsidTr="007C7179">
        <w:trPr>
          <w:trHeight w:val="515"/>
        </w:trPr>
        <w:tc>
          <w:tcPr>
            <w:tcW w:w="4644" w:type="dxa"/>
            <w:vMerge w:val="restart"/>
          </w:tcPr>
          <w:p w14:paraId="3FEB5F00" w14:textId="77777777" w:rsidR="00B842AF" w:rsidRDefault="00E5206D" w:rsidP="00B842AF">
            <w:pPr>
              <w:pStyle w:val="NormalLeft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Style w:val="NormalBoldChar"/>
                <w:rFonts w:ascii="Aptos" w:eastAsia="Calibri" w:hAnsi="Aptos" w:cs="Arial"/>
                <w:b w:val="0"/>
                <w:w w:val="0"/>
                <w:sz w:val="20"/>
                <w:szCs w:val="20"/>
              </w:rPr>
              <w:t>Czy wykonawca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zawarł z innymi wykonawcami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porozumienia mające na celu zakłócenie konkurencji</w:t>
            </w:r>
            <w:r w:rsidRPr="00A57A5F">
              <w:rPr>
                <w:rFonts w:ascii="Aptos" w:hAnsi="Aptos" w:cs="Arial"/>
                <w:sz w:val="20"/>
                <w:szCs w:val="20"/>
              </w:rPr>
              <w:t>?</w:t>
            </w:r>
          </w:p>
          <w:p w14:paraId="613AF279" w14:textId="291C5B68" w:rsidR="00E5206D" w:rsidRPr="00A57A5F" w:rsidRDefault="00E5206D" w:rsidP="00B842AF">
            <w:pPr>
              <w:pStyle w:val="NormalLeft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Jeżeli tak</w:t>
            </w:r>
            <w:r w:rsidRPr="00A57A5F">
              <w:rPr>
                <w:rFonts w:ascii="Aptos" w:hAnsi="Aptos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D74FE39" w14:textId="58D0EF3C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[] Tak [] Nie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[…]</w:t>
            </w:r>
          </w:p>
        </w:tc>
      </w:tr>
      <w:tr w:rsidR="00E5206D" w:rsidRPr="00A57A5F" w14:paraId="758E2068" w14:textId="77777777" w:rsidTr="007C7179">
        <w:trPr>
          <w:trHeight w:val="514"/>
        </w:trPr>
        <w:tc>
          <w:tcPr>
            <w:tcW w:w="4644" w:type="dxa"/>
            <w:vMerge/>
          </w:tcPr>
          <w:p w14:paraId="31236E67" w14:textId="77777777" w:rsidR="00E5206D" w:rsidRPr="00A57A5F" w:rsidRDefault="00E5206D" w:rsidP="00B842AF">
            <w:pPr>
              <w:pStyle w:val="NormalLeft"/>
              <w:jc w:val="both"/>
              <w:rPr>
                <w:rStyle w:val="NormalBoldChar"/>
                <w:rFonts w:ascii="Aptos" w:eastAsia="Calibri" w:hAnsi="Aptos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</w:tcPr>
          <w:p w14:paraId="374F3AC3" w14:textId="51B05302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Jeżeli tak</w:t>
            </w:r>
            <w:r w:rsidRPr="00A57A5F">
              <w:rPr>
                <w:rFonts w:ascii="Aptos" w:hAnsi="Aptos" w:cs="Arial"/>
                <w:sz w:val="20"/>
                <w:szCs w:val="20"/>
              </w:rPr>
              <w:t>, czy wykonawca przedsięwziął środki w</w:t>
            </w:r>
            <w:r w:rsidR="00627715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celu samooczyszczenia? [] Tak [] Nie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Jeżeli tak</w:t>
            </w:r>
            <w:r w:rsidRPr="00A57A5F">
              <w:rPr>
                <w:rFonts w:ascii="Aptos" w:hAnsi="Aptos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A57A5F" w14:paraId="560AE74F" w14:textId="77777777" w:rsidTr="007C7179">
        <w:trPr>
          <w:trHeight w:val="1316"/>
        </w:trPr>
        <w:tc>
          <w:tcPr>
            <w:tcW w:w="4644" w:type="dxa"/>
          </w:tcPr>
          <w:p w14:paraId="591CB476" w14:textId="746C0FF0" w:rsidR="00B842AF" w:rsidRDefault="00E5206D" w:rsidP="00B842AF">
            <w:pPr>
              <w:pStyle w:val="NormalLeft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Style w:val="NormalBoldChar"/>
                <w:rFonts w:ascii="Aptos" w:eastAsia="Calibri" w:hAnsi="Aptos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konflikcie interesów</w:t>
            </w:r>
            <w:r w:rsidRPr="00A57A5F">
              <w:rPr>
                <w:rStyle w:val="Odwoanieprzypisudolnego"/>
                <w:rFonts w:ascii="Aptos" w:hAnsi="Aptos" w:cs="Arial"/>
                <w:b/>
                <w:sz w:val="20"/>
                <w:szCs w:val="20"/>
              </w:rPr>
              <w:footnoteReference w:id="30"/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spowodowanym jego udziałem w</w:t>
            </w:r>
            <w:r w:rsidR="00B842AF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postępowaniu o udzielenie zamówienia?</w:t>
            </w:r>
          </w:p>
          <w:p w14:paraId="687E2041" w14:textId="11DCA7C4" w:rsidR="00E5206D" w:rsidRPr="00A57A5F" w:rsidRDefault="00E5206D" w:rsidP="00B842AF">
            <w:pPr>
              <w:pStyle w:val="NormalLeft"/>
              <w:jc w:val="both"/>
              <w:rPr>
                <w:rStyle w:val="NormalBoldChar"/>
                <w:rFonts w:ascii="Aptos" w:eastAsia="Calibri" w:hAnsi="Aptos" w:cs="Arial"/>
                <w:b w:val="0"/>
                <w:w w:val="0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Jeżeli tak</w:t>
            </w:r>
            <w:r w:rsidRPr="00A57A5F">
              <w:rPr>
                <w:rFonts w:ascii="Aptos" w:hAnsi="Aptos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A8AA585" w14:textId="77777777" w:rsidR="00627715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[] Tak [] Nie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</w:p>
          <w:p w14:paraId="49A83BCC" w14:textId="7672BB5C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[…]</w:t>
            </w:r>
          </w:p>
        </w:tc>
      </w:tr>
      <w:tr w:rsidR="00E5206D" w:rsidRPr="00A57A5F" w14:paraId="79EA0BF3" w14:textId="77777777" w:rsidTr="007C7179">
        <w:trPr>
          <w:trHeight w:val="1544"/>
        </w:trPr>
        <w:tc>
          <w:tcPr>
            <w:tcW w:w="4644" w:type="dxa"/>
          </w:tcPr>
          <w:p w14:paraId="4968118B" w14:textId="7502031A" w:rsidR="00B842AF" w:rsidRDefault="00E5206D" w:rsidP="00B842AF">
            <w:pPr>
              <w:pStyle w:val="NormalLeft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Style w:val="NormalBoldChar"/>
                <w:rFonts w:ascii="Aptos" w:eastAsia="Calibri" w:hAnsi="Aptos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A57A5F">
              <w:rPr>
                <w:rFonts w:ascii="Aptos" w:hAnsi="Aptos" w:cs="Arial"/>
                <w:sz w:val="20"/>
                <w:szCs w:val="20"/>
              </w:rPr>
              <w:t>przedsiębiorstwo związane z</w:t>
            </w:r>
            <w:r w:rsidR="00B842AF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wykonawcą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doradzał(-o)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instytucji zamawiającej lub podmiotowi zamawiającemu bądź był(-o) w</w:t>
            </w:r>
            <w:r w:rsidR="00B842AF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inny sposób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zaangażowany(-e)</w:t>
            </w:r>
            <w:r w:rsidR="00B842AF"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w</w:t>
            </w:r>
            <w:r w:rsidR="00B842AF">
              <w:rPr>
                <w:rFonts w:ascii="Aptos" w:hAnsi="Aptos" w:cs="Arial"/>
                <w:b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przygotowanie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postępowania o udzielenie zamówienia?</w:t>
            </w:r>
          </w:p>
          <w:p w14:paraId="7B58B89B" w14:textId="1E94B171" w:rsidR="00E5206D" w:rsidRPr="00A57A5F" w:rsidRDefault="00E5206D" w:rsidP="00B842AF">
            <w:pPr>
              <w:pStyle w:val="NormalLeft"/>
              <w:jc w:val="both"/>
              <w:rPr>
                <w:rStyle w:val="NormalBoldChar"/>
                <w:rFonts w:ascii="Aptos" w:eastAsia="Calibri" w:hAnsi="Aptos" w:cs="Arial"/>
                <w:b w:val="0"/>
                <w:w w:val="0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Jeżeli tak</w:t>
            </w:r>
            <w:r w:rsidRPr="00A57A5F">
              <w:rPr>
                <w:rFonts w:ascii="Aptos" w:hAnsi="Aptos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5AF1CA1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[] Tak [] Nie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[…]</w:t>
            </w:r>
          </w:p>
        </w:tc>
      </w:tr>
      <w:tr w:rsidR="00E5206D" w:rsidRPr="00A57A5F" w14:paraId="2405139C" w14:textId="77777777" w:rsidTr="007C7179">
        <w:trPr>
          <w:trHeight w:val="932"/>
        </w:trPr>
        <w:tc>
          <w:tcPr>
            <w:tcW w:w="4644" w:type="dxa"/>
            <w:vMerge w:val="restart"/>
          </w:tcPr>
          <w:p w14:paraId="0C44C0AA" w14:textId="77777777" w:rsidR="00B842AF" w:rsidRDefault="00E5206D" w:rsidP="00B842AF">
            <w:pPr>
              <w:pStyle w:val="NormalLeft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rozwiązana przed czasem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, lub w której nałożone zostało </w:t>
            </w:r>
            <w:r w:rsidRPr="00A57A5F">
              <w:rPr>
                <w:rFonts w:ascii="Aptos" w:hAnsi="Aptos" w:cs="Arial"/>
                <w:sz w:val="20"/>
                <w:szCs w:val="20"/>
              </w:rPr>
              <w:lastRenderedPageBreak/>
              <w:t>odszkodowanie bądź inne porównywalne sankcje w związku z tą wcześniejszą umową?</w:t>
            </w:r>
          </w:p>
          <w:p w14:paraId="22D963B6" w14:textId="08ED222D" w:rsidR="00E5206D" w:rsidRPr="00A57A5F" w:rsidRDefault="00E5206D" w:rsidP="00B842AF">
            <w:pPr>
              <w:pStyle w:val="NormalLeft"/>
              <w:jc w:val="both"/>
              <w:rPr>
                <w:rStyle w:val="NormalBoldChar"/>
                <w:rFonts w:ascii="Aptos" w:eastAsia="Calibri" w:hAnsi="Aptos" w:cs="Arial"/>
                <w:b w:val="0"/>
                <w:w w:val="0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Jeżeli tak</w:t>
            </w:r>
            <w:r w:rsidRPr="00A57A5F">
              <w:rPr>
                <w:rFonts w:ascii="Aptos" w:hAnsi="Aptos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08D30F78" w14:textId="23FCA4C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lastRenderedPageBreak/>
              <w:t>[] Tak [] Nie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[…]</w:t>
            </w:r>
          </w:p>
        </w:tc>
      </w:tr>
      <w:tr w:rsidR="00E5206D" w:rsidRPr="00A57A5F" w14:paraId="7D327ED0" w14:textId="77777777" w:rsidTr="007C7179">
        <w:trPr>
          <w:trHeight w:val="931"/>
        </w:trPr>
        <w:tc>
          <w:tcPr>
            <w:tcW w:w="4644" w:type="dxa"/>
            <w:vMerge/>
          </w:tcPr>
          <w:p w14:paraId="71CE172B" w14:textId="77777777" w:rsidR="00E5206D" w:rsidRPr="00A57A5F" w:rsidRDefault="00E5206D" w:rsidP="007C7179">
            <w:pPr>
              <w:pStyle w:val="NormalLeft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0A5BC21D" w14:textId="6DFBF304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Jeżeli tak</w:t>
            </w:r>
            <w:r w:rsidRPr="00A57A5F">
              <w:rPr>
                <w:rFonts w:ascii="Aptos" w:hAnsi="Aptos" w:cs="Arial"/>
                <w:sz w:val="20"/>
                <w:szCs w:val="20"/>
              </w:rPr>
              <w:t>, czy wykonawca przedsięwziął środki w</w:t>
            </w:r>
            <w:r w:rsidR="00627715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celu samooczyszczenia? [] Tak [] Nie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Jeżeli tak</w:t>
            </w:r>
            <w:r w:rsidRPr="00A57A5F">
              <w:rPr>
                <w:rFonts w:ascii="Aptos" w:hAnsi="Aptos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A57A5F" w14:paraId="1CBCDDF0" w14:textId="77777777" w:rsidTr="007C7179">
        <w:tc>
          <w:tcPr>
            <w:tcW w:w="4644" w:type="dxa"/>
          </w:tcPr>
          <w:p w14:paraId="11779FDD" w14:textId="77777777" w:rsidR="00B842AF" w:rsidRPr="00B842AF" w:rsidRDefault="00E5206D" w:rsidP="00B842AF">
            <w:pPr>
              <w:pStyle w:val="NormalLeft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B842AF">
              <w:rPr>
                <w:rFonts w:ascii="Aptos" w:hAnsi="Aptos" w:cs="Arial"/>
                <w:sz w:val="20"/>
                <w:szCs w:val="20"/>
              </w:rPr>
              <w:t>Czy wykonawca może potwierdzić, że:</w:t>
            </w:r>
          </w:p>
          <w:p w14:paraId="411E1FDE" w14:textId="51930D72" w:rsidR="00B842AF" w:rsidRDefault="00B842AF" w:rsidP="00B842AF">
            <w:pPr>
              <w:pStyle w:val="NormalLeft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B842AF">
              <w:rPr>
                <w:rStyle w:val="NormalBoldChar"/>
                <w:rFonts w:ascii="Aptos" w:eastAsia="Calibri" w:hAnsi="Aptos" w:cs="Arial"/>
                <w:b w:val="0"/>
                <w:w w:val="0"/>
                <w:sz w:val="20"/>
                <w:szCs w:val="20"/>
              </w:rPr>
              <w:t>a</w:t>
            </w:r>
            <w:r w:rsidRPr="00B842AF">
              <w:rPr>
                <w:rStyle w:val="NormalBoldChar"/>
                <w:rFonts w:ascii="Aptos" w:eastAsia="Calibri" w:hAnsi="Aptos"/>
                <w:b w:val="0"/>
                <w:bCs/>
                <w:w w:val="0"/>
                <w:sz w:val="20"/>
                <w:szCs w:val="20"/>
              </w:rPr>
              <w:t xml:space="preserve">) </w:t>
            </w:r>
            <w:r w:rsidR="00E5206D" w:rsidRPr="00B842AF">
              <w:rPr>
                <w:rStyle w:val="NormalBoldChar"/>
                <w:rFonts w:ascii="Aptos" w:eastAsia="Calibri" w:hAnsi="Aptos" w:cs="Arial"/>
                <w:b w:val="0"/>
                <w:w w:val="0"/>
                <w:sz w:val="20"/>
                <w:szCs w:val="20"/>
              </w:rPr>
              <w:t>nie jest</w:t>
            </w:r>
            <w:r w:rsidR="00E5206D" w:rsidRPr="00B842AF">
              <w:rPr>
                <w:rFonts w:ascii="Aptos" w:hAnsi="Aptos" w:cs="Arial"/>
                <w:sz w:val="20"/>
                <w:szCs w:val="20"/>
              </w:rPr>
              <w:t xml:space="preserve"> winny poważnego </w:t>
            </w:r>
            <w:r w:rsidR="00E5206D" w:rsidRPr="00B842AF">
              <w:rPr>
                <w:rFonts w:ascii="Aptos" w:hAnsi="Aptos" w:cs="Arial"/>
                <w:b/>
                <w:sz w:val="20"/>
                <w:szCs w:val="20"/>
              </w:rPr>
              <w:t>wprowadzenia w błąd</w:t>
            </w:r>
            <w:r w:rsidR="00E5206D" w:rsidRPr="00B842AF">
              <w:rPr>
                <w:rFonts w:ascii="Aptos" w:hAnsi="Aptos" w:cs="Arial"/>
                <w:sz w:val="20"/>
                <w:szCs w:val="20"/>
              </w:rPr>
              <w:t xml:space="preserve"> przy dostarczaniu informacji wymaganych do weryfikacji braku podstaw wykluczenia lub do weryfikacji spełnienia</w:t>
            </w:r>
            <w:r w:rsidR="00E5206D" w:rsidRPr="00A57A5F">
              <w:rPr>
                <w:rFonts w:ascii="Aptos" w:hAnsi="Aptos" w:cs="Arial"/>
                <w:sz w:val="20"/>
                <w:szCs w:val="20"/>
              </w:rPr>
              <w:t xml:space="preserve"> kryteriów kwalifikacji;</w:t>
            </w:r>
          </w:p>
          <w:p w14:paraId="29B188D7" w14:textId="6C923C3F" w:rsidR="00B842AF" w:rsidRDefault="00E5206D" w:rsidP="00B842AF">
            <w:pPr>
              <w:pStyle w:val="NormalLeft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b) </w:t>
            </w:r>
            <w:r w:rsidRPr="00A57A5F">
              <w:rPr>
                <w:rStyle w:val="NormalBoldChar"/>
                <w:rFonts w:ascii="Aptos" w:eastAsia="Calibri" w:hAnsi="Aptos" w:cs="Arial"/>
                <w:b w:val="0"/>
                <w:w w:val="0"/>
                <w:sz w:val="20"/>
                <w:szCs w:val="20"/>
              </w:rPr>
              <w:t xml:space="preserve">nie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zataił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tych informacji;</w:t>
            </w:r>
          </w:p>
          <w:p w14:paraId="35BBDFD1" w14:textId="77777777" w:rsidR="00B842AF" w:rsidRDefault="00E5206D" w:rsidP="00B842AF">
            <w:pPr>
              <w:pStyle w:val="NormalLeft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c) jest w stanie niezwłocznie przedstawić dokumenty potwierdzające wymagane przez instytucję zamawiającą lub podmiot zamawiający; oraz</w:t>
            </w:r>
          </w:p>
          <w:p w14:paraId="1537FF2E" w14:textId="2CA648AD" w:rsidR="00E5206D" w:rsidRPr="00A57A5F" w:rsidRDefault="00E5206D" w:rsidP="00B842AF">
            <w:pPr>
              <w:pStyle w:val="NormalLeft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d) nie przedsięwziął kroków, aby w bezprawny sposób wpłynąć na proces podejmowania decyzji przez instytucję zamawiającą lub podmiot zamawiający, pozyskać informacje poufne, które mogą dać mu nienależną przewagę w</w:t>
            </w:r>
            <w:r w:rsidR="00B842AF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204546E1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[] Tak [] Nie</w:t>
            </w:r>
          </w:p>
        </w:tc>
      </w:tr>
    </w:tbl>
    <w:p w14:paraId="149AFC82" w14:textId="77777777" w:rsidR="00E5206D" w:rsidRPr="00A57A5F" w:rsidRDefault="00E5206D" w:rsidP="00E5206D">
      <w:pPr>
        <w:pStyle w:val="SectionTitle"/>
        <w:rPr>
          <w:rFonts w:ascii="Aptos" w:hAnsi="Aptos" w:cs="Arial"/>
          <w:b w:val="0"/>
          <w:sz w:val="20"/>
          <w:szCs w:val="20"/>
        </w:rPr>
      </w:pPr>
      <w:r w:rsidRPr="00A57A5F">
        <w:rPr>
          <w:rFonts w:ascii="Aptos" w:hAnsi="Aptos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A57A5F" w14:paraId="1DDBC5D9" w14:textId="77777777" w:rsidTr="007C7179">
        <w:tc>
          <w:tcPr>
            <w:tcW w:w="4644" w:type="dxa"/>
          </w:tcPr>
          <w:p w14:paraId="18D5C32C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5BAD2E73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A57A5F" w14:paraId="5FD18612" w14:textId="77777777" w:rsidTr="007C7179">
        <w:tc>
          <w:tcPr>
            <w:tcW w:w="4644" w:type="dxa"/>
          </w:tcPr>
          <w:p w14:paraId="0C4ABD07" w14:textId="77777777" w:rsidR="00B842AF" w:rsidRDefault="00E5206D" w:rsidP="00B842AF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Czy mają zastosowanie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podstawy wykluczenia o</w:t>
            </w:r>
            <w:r w:rsidR="00B842AF">
              <w:rPr>
                <w:rFonts w:ascii="Aptos" w:hAnsi="Aptos" w:cs="Arial"/>
                <w:b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charakterze wyłącznie krajowym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określone w</w:t>
            </w:r>
            <w:r w:rsidR="00B842AF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stosownym ogłoszeniu lub w dokumentach zamówienia?</w:t>
            </w:r>
          </w:p>
          <w:p w14:paraId="1341E808" w14:textId="75C11B8C" w:rsidR="00E5206D" w:rsidRPr="00A57A5F" w:rsidRDefault="00E5206D" w:rsidP="00B842AF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626F3858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[] Tak [] Nie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="0019732B"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[……][……][……]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31"/>
            </w:r>
          </w:p>
        </w:tc>
      </w:tr>
      <w:tr w:rsidR="00E5206D" w:rsidRPr="00A57A5F" w14:paraId="57927EC8" w14:textId="77777777" w:rsidTr="007C7179">
        <w:tc>
          <w:tcPr>
            <w:tcW w:w="4644" w:type="dxa"/>
          </w:tcPr>
          <w:p w14:paraId="53856BFE" w14:textId="77777777" w:rsidR="00B842AF" w:rsidRDefault="00E5206D" w:rsidP="00B842AF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Style w:val="NormalBoldChar"/>
                <w:rFonts w:ascii="Aptos" w:eastAsia="Calibri" w:hAnsi="Aptos" w:cs="Arial"/>
                <w:sz w:val="20"/>
                <w:szCs w:val="20"/>
              </w:rPr>
              <w:t>W przypadku gdy ma zastosowanie którakolwiek z podstaw wykluczenia o</w:t>
            </w:r>
            <w:r w:rsidR="00B842AF">
              <w:rPr>
                <w:rStyle w:val="NormalBoldChar"/>
                <w:rFonts w:ascii="Aptos" w:eastAsia="Calibri" w:hAnsi="Aptos" w:cs="Arial"/>
                <w:sz w:val="20"/>
                <w:szCs w:val="20"/>
              </w:rPr>
              <w:t> </w:t>
            </w:r>
            <w:r w:rsidRPr="00A57A5F">
              <w:rPr>
                <w:rStyle w:val="NormalBoldChar"/>
                <w:rFonts w:ascii="Aptos" w:eastAsia="Calibri" w:hAnsi="Aptos" w:cs="Arial"/>
                <w:sz w:val="20"/>
                <w:szCs w:val="20"/>
              </w:rPr>
              <w:t>charakterze wyłącznie krajowym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, czy wykonawca przedsięwziął środki w celu samooczyszczenia? </w:t>
            </w:r>
          </w:p>
          <w:p w14:paraId="04115548" w14:textId="716F3D09" w:rsidR="00E5206D" w:rsidRPr="00A57A5F" w:rsidRDefault="00E5206D" w:rsidP="00B842AF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Jeżeli tak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28015E7C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[] Tak [] Nie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[……]</w:t>
            </w:r>
          </w:p>
        </w:tc>
      </w:tr>
    </w:tbl>
    <w:p w14:paraId="2A16A04A" w14:textId="77777777" w:rsidR="00EC3B3D" w:rsidRPr="00A57A5F" w:rsidRDefault="00EC3B3D" w:rsidP="00EC3B3D">
      <w:pPr>
        <w:rPr>
          <w:rFonts w:ascii="Aptos" w:hAnsi="Aptos"/>
        </w:rPr>
      </w:pPr>
      <w:r w:rsidRPr="00A57A5F">
        <w:rPr>
          <w:rFonts w:ascii="Aptos" w:hAnsi="Aptos"/>
        </w:rPr>
        <w:br w:type="page"/>
      </w:r>
    </w:p>
    <w:p w14:paraId="4110045C" w14:textId="77777777" w:rsidR="00E5206D" w:rsidRPr="00A57A5F" w:rsidRDefault="00E5206D" w:rsidP="00E5206D">
      <w:pPr>
        <w:pStyle w:val="ChapterTitle"/>
        <w:rPr>
          <w:rFonts w:ascii="Aptos" w:hAnsi="Aptos" w:cs="Arial"/>
          <w:sz w:val="20"/>
          <w:szCs w:val="20"/>
        </w:rPr>
      </w:pPr>
      <w:r w:rsidRPr="00A57A5F">
        <w:rPr>
          <w:rFonts w:ascii="Aptos" w:hAnsi="Aptos" w:cs="Arial"/>
          <w:sz w:val="20"/>
          <w:szCs w:val="20"/>
        </w:rPr>
        <w:lastRenderedPageBreak/>
        <w:t>Część IV: Kryteria kwalifikacji</w:t>
      </w:r>
    </w:p>
    <w:p w14:paraId="1E841038" w14:textId="77777777" w:rsidR="00E5206D" w:rsidRPr="00A57A5F" w:rsidRDefault="00E5206D" w:rsidP="00E5206D">
      <w:pPr>
        <w:rPr>
          <w:rFonts w:ascii="Aptos" w:hAnsi="Aptos" w:cs="Arial"/>
          <w:sz w:val="20"/>
          <w:szCs w:val="20"/>
        </w:rPr>
      </w:pPr>
      <w:r w:rsidRPr="00A57A5F">
        <w:rPr>
          <w:rFonts w:ascii="Aptos" w:hAnsi="Aptos" w:cs="Arial"/>
          <w:sz w:val="20"/>
          <w:szCs w:val="20"/>
        </w:rPr>
        <w:t xml:space="preserve">W odniesieniu do kryteriów kwalifikacji (sekcja </w:t>
      </w:r>
      <w:r w:rsidRPr="00A57A5F">
        <w:rPr>
          <w:rFonts w:ascii="Aptos" w:hAnsi="Aptos" w:cs="Arial"/>
          <w:sz w:val="20"/>
          <w:szCs w:val="20"/>
        </w:rPr>
        <w:sym w:font="Symbol" w:char="F061"/>
      </w:r>
      <w:r w:rsidRPr="00A57A5F">
        <w:rPr>
          <w:rFonts w:ascii="Aptos" w:hAnsi="Aptos" w:cs="Arial"/>
          <w:sz w:val="20"/>
          <w:szCs w:val="20"/>
        </w:rPr>
        <w:t xml:space="preserve"> lub sekcje A–D w niniejszej części) wykonawca oświadcza, że:</w:t>
      </w:r>
    </w:p>
    <w:p w14:paraId="4B6F032B" w14:textId="77777777" w:rsidR="00E5206D" w:rsidRPr="00A57A5F" w:rsidRDefault="00E5206D" w:rsidP="00E5206D">
      <w:pPr>
        <w:pStyle w:val="SectionTitle"/>
        <w:rPr>
          <w:rFonts w:ascii="Aptos" w:hAnsi="Aptos" w:cs="Arial"/>
          <w:b w:val="0"/>
          <w:sz w:val="20"/>
          <w:szCs w:val="20"/>
        </w:rPr>
      </w:pPr>
      <w:r w:rsidRPr="00A57A5F">
        <w:rPr>
          <w:rFonts w:ascii="Aptos" w:hAnsi="Aptos" w:cs="Arial"/>
          <w:b w:val="0"/>
          <w:sz w:val="20"/>
          <w:szCs w:val="20"/>
        </w:rPr>
        <w:sym w:font="Symbol" w:char="F061"/>
      </w:r>
      <w:r w:rsidRPr="00A57A5F">
        <w:rPr>
          <w:rFonts w:ascii="Aptos" w:hAnsi="Aptos" w:cs="Arial"/>
          <w:b w:val="0"/>
          <w:sz w:val="20"/>
          <w:szCs w:val="20"/>
        </w:rPr>
        <w:t>: Ogólne oświadczenie dotyczące wszystkich kryteriów kwalifikacji</w:t>
      </w:r>
    </w:p>
    <w:p w14:paraId="7CD965C1" w14:textId="51D1EA55" w:rsidR="00E5206D" w:rsidRPr="00A57A5F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ptos" w:hAnsi="Aptos" w:cs="Arial"/>
          <w:b/>
          <w:w w:val="0"/>
          <w:sz w:val="20"/>
          <w:szCs w:val="20"/>
        </w:rPr>
      </w:pPr>
      <w:r w:rsidRPr="00A57A5F">
        <w:rPr>
          <w:rFonts w:ascii="Aptos" w:hAnsi="Aptos" w:cs="Arial"/>
          <w:b/>
          <w:w w:val="0"/>
          <w:sz w:val="20"/>
          <w:szCs w:val="20"/>
        </w:rPr>
        <w:t>Wykonawca powinien wypełnić to pole jedynie w przypadku gdy instytucja zamawiająca lub podmiot zamawiający wskazały w stosownym ogłoszeniu lub w dokumentach zamówienia, o których mowa w</w:t>
      </w:r>
      <w:r w:rsidR="00B842AF">
        <w:rPr>
          <w:rFonts w:ascii="Aptos" w:hAnsi="Aptos" w:cs="Arial"/>
          <w:b/>
          <w:w w:val="0"/>
          <w:sz w:val="20"/>
          <w:szCs w:val="20"/>
        </w:rPr>
        <w:t> </w:t>
      </w:r>
      <w:r w:rsidRPr="00A57A5F">
        <w:rPr>
          <w:rFonts w:ascii="Aptos" w:hAnsi="Aptos" w:cs="Arial"/>
          <w:b/>
          <w:w w:val="0"/>
          <w:sz w:val="20"/>
          <w:szCs w:val="20"/>
        </w:rPr>
        <w:t xml:space="preserve">ogłoszeniu, że wykonawca może ograniczyć się do wypełnienia sekcji </w:t>
      </w:r>
      <w:r w:rsidRPr="00A57A5F">
        <w:rPr>
          <w:rFonts w:ascii="Aptos" w:hAnsi="Aptos" w:cs="Arial"/>
          <w:b/>
          <w:w w:val="0"/>
          <w:sz w:val="20"/>
          <w:szCs w:val="20"/>
        </w:rPr>
        <w:sym w:font="Symbol" w:char="F061"/>
      </w:r>
      <w:r w:rsidRPr="00A57A5F">
        <w:rPr>
          <w:rFonts w:ascii="Aptos" w:hAnsi="Aptos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A57A5F" w14:paraId="5BBDE091" w14:textId="77777777" w:rsidTr="007C7179">
        <w:tc>
          <w:tcPr>
            <w:tcW w:w="4606" w:type="dxa"/>
          </w:tcPr>
          <w:p w14:paraId="3B2194D9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12582CDD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A57A5F" w14:paraId="612E3B4D" w14:textId="77777777" w:rsidTr="007C7179">
        <w:tc>
          <w:tcPr>
            <w:tcW w:w="4606" w:type="dxa"/>
          </w:tcPr>
          <w:p w14:paraId="1E5D030E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14:paraId="714AE488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45A5E997" w14:textId="77777777" w:rsidR="00E5206D" w:rsidRPr="00A57A5F" w:rsidRDefault="00E5206D" w:rsidP="00E5206D">
      <w:pPr>
        <w:pStyle w:val="SectionTitle"/>
        <w:rPr>
          <w:rFonts w:ascii="Aptos" w:hAnsi="Aptos" w:cs="Arial"/>
          <w:b w:val="0"/>
          <w:sz w:val="20"/>
          <w:szCs w:val="20"/>
        </w:rPr>
      </w:pPr>
      <w:r w:rsidRPr="00A57A5F">
        <w:rPr>
          <w:rFonts w:ascii="Aptos" w:hAnsi="Aptos" w:cs="Arial"/>
          <w:b w:val="0"/>
          <w:sz w:val="20"/>
          <w:szCs w:val="20"/>
        </w:rPr>
        <w:t>A: Kompetencje</w:t>
      </w:r>
    </w:p>
    <w:p w14:paraId="08FF1FEC" w14:textId="0CA9A3C3" w:rsidR="00E5206D" w:rsidRPr="00A57A5F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ptos" w:hAnsi="Aptos" w:cs="Arial"/>
          <w:b/>
          <w:w w:val="0"/>
          <w:sz w:val="20"/>
          <w:szCs w:val="20"/>
        </w:rPr>
      </w:pPr>
      <w:r w:rsidRPr="00A57A5F">
        <w:rPr>
          <w:rFonts w:ascii="Aptos" w:hAnsi="Aptos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</w:t>
      </w:r>
      <w:r w:rsidR="00B842AF">
        <w:rPr>
          <w:rFonts w:ascii="Aptos" w:hAnsi="Aptos" w:cs="Arial"/>
          <w:b/>
          <w:w w:val="0"/>
          <w:sz w:val="20"/>
          <w:szCs w:val="20"/>
        </w:rPr>
        <w:t> </w:t>
      </w:r>
      <w:r w:rsidRPr="00A57A5F">
        <w:rPr>
          <w:rFonts w:ascii="Aptos" w:hAnsi="Aptos" w:cs="Arial"/>
          <w:b/>
          <w:w w:val="0"/>
          <w:sz w:val="20"/>
          <w:szCs w:val="20"/>
        </w:rPr>
        <w:t>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3"/>
      </w:tblGrid>
      <w:tr w:rsidR="00E5206D" w:rsidRPr="00A57A5F" w14:paraId="5586DAAF" w14:textId="77777777" w:rsidTr="007C7179">
        <w:tc>
          <w:tcPr>
            <w:tcW w:w="4644" w:type="dxa"/>
          </w:tcPr>
          <w:p w14:paraId="3E7860F3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14:paraId="2B2C174E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A57A5F" w14:paraId="17360118" w14:textId="77777777" w:rsidTr="007C7179">
        <w:tc>
          <w:tcPr>
            <w:tcW w:w="4644" w:type="dxa"/>
          </w:tcPr>
          <w:p w14:paraId="1C19C595" w14:textId="77777777" w:rsidR="00D84BBE" w:rsidRDefault="00E5206D" w:rsidP="00B842AF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1) Figuruje w odpowiednim rejestrze zawodowym lub handlowym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prowadzonym w</w:t>
            </w:r>
            <w:r w:rsidR="00B842AF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państwie członkowskim siedziby wykonawcy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32"/>
            </w:r>
            <w:r w:rsidRPr="00A57A5F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31805320" w14:textId="6B61A592" w:rsidR="00E5206D" w:rsidRPr="00A57A5F" w:rsidRDefault="00E5206D" w:rsidP="00B842AF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Jeżeli odnośna dokumentacja jest dostępna w</w:t>
            </w:r>
            <w:r w:rsidR="00B842AF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formie elektronicznej, proszę wskazać:</w:t>
            </w:r>
          </w:p>
        </w:tc>
        <w:tc>
          <w:tcPr>
            <w:tcW w:w="4645" w:type="dxa"/>
          </w:tcPr>
          <w:p w14:paraId="2301CD84" w14:textId="77777777" w:rsidR="00E5206D" w:rsidRPr="00A57A5F" w:rsidRDefault="00E5206D" w:rsidP="007C7179">
            <w:pPr>
              <w:jc w:val="left"/>
              <w:rPr>
                <w:rFonts w:ascii="Aptos" w:hAnsi="Aptos" w:cs="Arial"/>
                <w:w w:val="0"/>
                <w:sz w:val="20"/>
                <w:szCs w:val="20"/>
              </w:rPr>
            </w:pP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>[…]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A57A5F" w14:paraId="3D3BE404" w14:textId="77777777" w:rsidTr="007C7179">
        <w:tc>
          <w:tcPr>
            <w:tcW w:w="4644" w:type="dxa"/>
          </w:tcPr>
          <w:p w14:paraId="07D89BFB" w14:textId="77777777" w:rsidR="00B842AF" w:rsidRDefault="00E5206D" w:rsidP="00B842AF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2) W odniesieniu do zamówień publicznych na usługi: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Czy konieczne jest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posiadanie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określonego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zezwolenia lub bycie członkiem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</w:p>
          <w:p w14:paraId="0DD4BBC8" w14:textId="1E6175E3" w:rsidR="00E5206D" w:rsidRPr="00B842AF" w:rsidRDefault="00E5206D" w:rsidP="00B842AF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Jeżeli odnośna dokumentacja jest dostępna w</w:t>
            </w:r>
            <w:r w:rsidR="00B842AF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formie elektronicznej, proszę wskazać:</w:t>
            </w:r>
          </w:p>
        </w:tc>
        <w:tc>
          <w:tcPr>
            <w:tcW w:w="4645" w:type="dxa"/>
          </w:tcPr>
          <w:p w14:paraId="353494C4" w14:textId="77777777" w:rsidR="00E5206D" w:rsidRPr="00A57A5F" w:rsidRDefault="00E5206D" w:rsidP="007C7179">
            <w:pPr>
              <w:jc w:val="left"/>
              <w:rPr>
                <w:rFonts w:ascii="Aptos" w:hAnsi="Aptos" w:cs="Arial"/>
                <w:w w:val="0"/>
                <w:sz w:val="20"/>
                <w:szCs w:val="20"/>
              </w:rPr>
            </w:pP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  <w:t>[] Tak [] Nie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DA74BDD" w14:textId="77777777" w:rsidR="00E5206D" w:rsidRPr="00A57A5F" w:rsidRDefault="00E5206D" w:rsidP="00E5206D">
      <w:pPr>
        <w:pStyle w:val="SectionTitle"/>
        <w:rPr>
          <w:rFonts w:ascii="Aptos" w:hAnsi="Aptos" w:cs="Arial"/>
          <w:b w:val="0"/>
          <w:sz w:val="20"/>
          <w:szCs w:val="20"/>
        </w:rPr>
      </w:pPr>
      <w:r w:rsidRPr="00A57A5F">
        <w:rPr>
          <w:rFonts w:ascii="Aptos" w:hAnsi="Aptos" w:cs="Arial"/>
          <w:b w:val="0"/>
          <w:sz w:val="20"/>
          <w:szCs w:val="20"/>
        </w:rPr>
        <w:t>B: Sytuacja ekonomiczna i finansowa</w:t>
      </w:r>
    </w:p>
    <w:p w14:paraId="56163207" w14:textId="2C6C2C77" w:rsidR="00E5206D" w:rsidRPr="00A57A5F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ptos" w:hAnsi="Aptos" w:cs="Arial"/>
          <w:b/>
          <w:w w:val="0"/>
          <w:sz w:val="20"/>
          <w:szCs w:val="20"/>
        </w:rPr>
      </w:pPr>
      <w:r w:rsidRPr="00A57A5F">
        <w:rPr>
          <w:rFonts w:ascii="Aptos" w:hAnsi="Aptos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</w:t>
      </w:r>
      <w:r w:rsidR="00B842AF">
        <w:rPr>
          <w:rFonts w:ascii="Aptos" w:hAnsi="Aptos" w:cs="Arial"/>
          <w:b/>
          <w:w w:val="0"/>
          <w:sz w:val="20"/>
          <w:szCs w:val="20"/>
        </w:rPr>
        <w:t> </w:t>
      </w:r>
      <w:r w:rsidRPr="00A57A5F">
        <w:rPr>
          <w:rFonts w:ascii="Aptos" w:hAnsi="Aptos" w:cs="Arial"/>
          <w:b/>
          <w:w w:val="0"/>
          <w:sz w:val="20"/>
          <w:szCs w:val="20"/>
        </w:rPr>
        <w:t>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A57A5F" w14:paraId="6EC8016F" w14:textId="77777777" w:rsidTr="007C7179">
        <w:tc>
          <w:tcPr>
            <w:tcW w:w="4644" w:type="dxa"/>
          </w:tcPr>
          <w:p w14:paraId="2C8A2118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14:paraId="4A24546F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A57A5F" w14:paraId="72E20E26" w14:textId="77777777" w:rsidTr="007C7179">
        <w:tc>
          <w:tcPr>
            <w:tcW w:w="4644" w:type="dxa"/>
          </w:tcPr>
          <w:p w14:paraId="3E0CA9EC" w14:textId="77777777" w:rsidR="00B842AF" w:rsidRDefault="00E5206D" w:rsidP="00B842A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1a) Jego („ogólny”)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roczny obrót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w ciągu określonej liczby lat obrotowych wymaganej w </w:t>
            </w:r>
            <w:r w:rsidRPr="00A57A5F">
              <w:rPr>
                <w:rFonts w:ascii="Aptos" w:hAnsi="Aptos" w:cs="Arial"/>
                <w:sz w:val="20"/>
                <w:szCs w:val="20"/>
              </w:rPr>
              <w:lastRenderedPageBreak/>
              <w:t>stosownym ogłoszeniu lub dokumentach zamówienia jest następujący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  <w:p w14:paraId="733446F6" w14:textId="28CF9179" w:rsidR="00B842AF" w:rsidRDefault="0019732B" w:rsidP="00B842A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i/</w:t>
            </w:r>
            <w:r w:rsidR="00E5206D" w:rsidRPr="00A57A5F">
              <w:rPr>
                <w:rFonts w:ascii="Aptos" w:hAnsi="Aptos" w:cs="Arial"/>
                <w:b/>
                <w:sz w:val="20"/>
                <w:szCs w:val="20"/>
              </w:rPr>
              <w:t>lub</w:t>
            </w:r>
            <w:r w:rsidR="00E5206D" w:rsidRPr="00A57A5F">
              <w:rPr>
                <w:rFonts w:ascii="Aptos" w:hAnsi="Aptos" w:cs="Arial"/>
                <w:sz w:val="20"/>
                <w:szCs w:val="20"/>
              </w:rPr>
              <w:br/>
              <w:t xml:space="preserve">1b) Jego </w:t>
            </w:r>
            <w:r w:rsidR="00E5206D" w:rsidRPr="00A57A5F">
              <w:rPr>
                <w:rFonts w:ascii="Aptos" w:hAnsi="Aptos" w:cs="Arial"/>
                <w:b/>
                <w:sz w:val="20"/>
                <w:szCs w:val="20"/>
              </w:rPr>
              <w:t>średni</w:t>
            </w:r>
            <w:r w:rsidR="00E5206D" w:rsidRPr="00A57A5F">
              <w:rPr>
                <w:rFonts w:ascii="Aptos" w:hAnsi="Aptos" w:cs="Arial"/>
                <w:sz w:val="20"/>
                <w:szCs w:val="20"/>
              </w:rPr>
              <w:t xml:space="preserve"> roczny </w:t>
            </w:r>
            <w:r w:rsidR="00E5206D" w:rsidRPr="00A57A5F">
              <w:rPr>
                <w:rFonts w:ascii="Aptos" w:hAnsi="Aptos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="00E5206D" w:rsidRPr="00A57A5F">
              <w:rPr>
                <w:rStyle w:val="Odwoanieprzypisudolnego"/>
                <w:rFonts w:ascii="Aptos" w:hAnsi="Aptos" w:cs="Arial"/>
                <w:b/>
                <w:sz w:val="20"/>
                <w:szCs w:val="20"/>
              </w:rPr>
              <w:footnoteReference w:id="33"/>
            </w:r>
            <w:r w:rsidR="00E5206D" w:rsidRPr="00A57A5F">
              <w:rPr>
                <w:rFonts w:ascii="Aptos" w:hAnsi="Aptos" w:cs="Arial"/>
                <w:b/>
                <w:sz w:val="20"/>
                <w:szCs w:val="20"/>
              </w:rPr>
              <w:t xml:space="preserve"> (</w:t>
            </w:r>
            <w:r w:rsidR="00E5206D" w:rsidRPr="00A57A5F">
              <w:rPr>
                <w:rFonts w:ascii="Aptos" w:hAnsi="Aptos" w:cs="Arial"/>
                <w:sz w:val="20"/>
                <w:szCs w:val="20"/>
              </w:rPr>
              <w:t>)</w:t>
            </w:r>
            <w:r w:rsidR="00E5206D" w:rsidRPr="00A57A5F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  <w:p w14:paraId="09EBFABC" w14:textId="72CA83C3" w:rsidR="00E5206D" w:rsidRPr="00B842AF" w:rsidRDefault="00E5206D" w:rsidP="00B842A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Jeżeli odnośna dokumentacja jest dostępna w</w:t>
            </w:r>
            <w:r w:rsidR="00B842AF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formie elektronicznej, proszę wskazać:</w:t>
            </w:r>
          </w:p>
        </w:tc>
        <w:tc>
          <w:tcPr>
            <w:tcW w:w="4645" w:type="dxa"/>
          </w:tcPr>
          <w:p w14:paraId="3CFEB811" w14:textId="77777777" w:rsidR="0019732B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lastRenderedPageBreak/>
              <w:t>rok: [……] obrót: [……] […] waluta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rok: [……] obrót: [……] […] waluta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rok: [……] obrót: [……] […] waluta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="0019732B" w:rsidRPr="00A57A5F">
              <w:rPr>
                <w:rFonts w:ascii="Aptos" w:hAnsi="Aptos" w:cs="Arial"/>
                <w:sz w:val="20"/>
                <w:szCs w:val="20"/>
              </w:rPr>
              <w:lastRenderedPageBreak/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(liczba lat, średni obrót)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[……], [……] […] waluta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</w:p>
          <w:p w14:paraId="12E83FBE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A57A5F" w14:paraId="3BD5E573" w14:textId="77777777" w:rsidTr="007C7179">
        <w:tc>
          <w:tcPr>
            <w:tcW w:w="4644" w:type="dxa"/>
          </w:tcPr>
          <w:p w14:paraId="51E89AA0" w14:textId="77777777" w:rsidR="00B842AF" w:rsidRDefault="00E5206D" w:rsidP="00B842AF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obrót w obszarze działalności gospodarczej objętym zamówieniem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</w:p>
          <w:p w14:paraId="7C68867B" w14:textId="77777777" w:rsidR="00B842AF" w:rsidRDefault="0019732B" w:rsidP="00B842A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i/</w:t>
            </w:r>
            <w:r w:rsidR="00E5206D" w:rsidRPr="00A57A5F">
              <w:rPr>
                <w:rFonts w:ascii="Aptos" w:hAnsi="Aptos" w:cs="Arial"/>
                <w:b/>
                <w:sz w:val="20"/>
                <w:szCs w:val="20"/>
              </w:rPr>
              <w:t>lub</w:t>
            </w:r>
          </w:p>
          <w:p w14:paraId="68F6330F" w14:textId="77777777" w:rsidR="00B842AF" w:rsidRDefault="00E5206D" w:rsidP="00B842A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2b) Jego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średni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roczny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A57A5F">
              <w:rPr>
                <w:rStyle w:val="Odwoanieprzypisudolnego"/>
                <w:rFonts w:ascii="Aptos" w:hAnsi="Aptos" w:cs="Arial"/>
                <w:b/>
                <w:sz w:val="20"/>
                <w:szCs w:val="20"/>
              </w:rPr>
              <w:footnoteReference w:id="34"/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  <w:p w14:paraId="6545B57F" w14:textId="01D87B13" w:rsidR="00E5206D" w:rsidRPr="00A57A5F" w:rsidRDefault="00E5206D" w:rsidP="00B842AF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Jeżeli odnośna dokumentacja jest dostępna w</w:t>
            </w:r>
            <w:r w:rsidR="00B842AF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formie elektronicznej, proszę wskazać:</w:t>
            </w:r>
          </w:p>
        </w:tc>
        <w:tc>
          <w:tcPr>
            <w:tcW w:w="4645" w:type="dxa"/>
          </w:tcPr>
          <w:p w14:paraId="3E50C658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rok: [……] obrót: [……] […] waluta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rok: [……] obrót: [……] […] waluta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rok: [……] obrót: [……] […] waluta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(liczba lat, średni obrót)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[……], [……] […] waluta</w:t>
            </w:r>
            <w:r w:rsidR="0019732B" w:rsidRPr="00A57A5F">
              <w:rPr>
                <w:rFonts w:ascii="Aptos" w:hAnsi="Aptos" w:cs="Arial"/>
                <w:sz w:val="20"/>
                <w:szCs w:val="20"/>
              </w:rPr>
              <w:br/>
            </w:r>
            <w:r w:rsidR="0019732B"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A57A5F" w14:paraId="768908F6" w14:textId="77777777" w:rsidTr="007C7179">
        <w:tc>
          <w:tcPr>
            <w:tcW w:w="4644" w:type="dxa"/>
          </w:tcPr>
          <w:p w14:paraId="17D0518F" w14:textId="77777777" w:rsidR="00E5206D" w:rsidRPr="00A57A5F" w:rsidRDefault="00E5206D" w:rsidP="00B842AF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DD59A31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</w:p>
        </w:tc>
      </w:tr>
      <w:tr w:rsidR="00E5206D" w:rsidRPr="00A57A5F" w14:paraId="44C5455D" w14:textId="77777777" w:rsidTr="007C7179">
        <w:tc>
          <w:tcPr>
            <w:tcW w:w="4644" w:type="dxa"/>
          </w:tcPr>
          <w:p w14:paraId="2DA1FDF5" w14:textId="77777777" w:rsidR="00B842AF" w:rsidRDefault="00E5206D" w:rsidP="00B842AF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4) W odniesieniu do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wskaźników finansowych</w:t>
            </w:r>
            <w:r w:rsidRPr="00A57A5F">
              <w:rPr>
                <w:rStyle w:val="Odwoanieprzypisudolnego"/>
                <w:rFonts w:ascii="Aptos" w:hAnsi="Aptos" w:cs="Arial"/>
                <w:b/>
                <w:sz w:val="20"/>
                <w:szCs w:val="20"/>
              </w:rPr>
              <w:footnoteReference w:id="35"/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A57A5F">
              <w:rPr>
                <w:rFonts w:ascii="Aptos" w:hAnsi="Aptos" w:cs="Arial"/>
                <w:sz w:val="20"/>
                <w:szCs w:val="20"/>
              </w:rPr>
              <w:t>ych</w:t>
            </w:r>
            <w:proofErr w:type="spellEnd"/>
            <w:r w:rsidRPr="00A57A5F">
              <w:rPr>
                <w:rFonts w:ascii="Aptos" w:hAnsi="Aptos" w:cs="Arial"/>
                <w:sz w:val="20"/>
                <w:szCs w:val="20"/>
              </w:rPr>
              <w:t>) wskaźnika(-ów) jest (są) następująca(-e):</w:t>
            </w:r>
          </w:p>
          <w:p w14:paraId="0229CA4B" w14:textId="32D19731" w:rsidR="00E5206D" w:rsidRPr="00A57A5F" w:rsidRDefault="00E5206D" w:rsidP="00B842AF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Jeżeli odnośna dokumentacja jest dostępna w</w:t>
            </w:r>
            <w:r w:rsidR="00B842AF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formie elektronicznej, proszę wskazać:</w:t>
            </w:r>
          </w:p>
        </w:tc>
        <w:tc>
          <w:tcPr>
            <w:tcW w:w="4645" w:type="dxa"/>
          </w:tcPr>
          <w:p w14:paraId="24AF825A" w14:textId="77777777" w:rsidR="00A106A6" w:rsidRDefault="00E5206D" w:rsidP="007C7179">
            <w:pPr>
              <w:jc w:val="left"/>
              <w:rPr>
                <w:rFonts w:ascii="Aptos" w:hAnsi="Aptos" w:cs="Arial"/>
                <w:i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(określenie wymaganego wskaźnika – stosunek X do Y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36"/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– oraz wartość):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[……], [……]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37"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</w:p>
          <w:p w14:paraId="18425BB7" w14:textId="1C708BCA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i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A57A5F" w14:paraId="03383773" w14:textId="77777777" w:rsidTr="007C7179">
        <w:tc>
          <w:tcPr>
            <w:tcW w:w="4644" w:type="dxa"/>
          </w:tcPr>
          <w:p w14:paraId="5464E459" w14:textId="77777777" w:rsidR="00B842AF" w:rsidRDefault="00E5206D" w:rsidP="00B842AF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5) W ramach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ubezpieczenia z tytułu ryzyka zawodowego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wykonawca jest ubezpieczony na następującą kwotę:</w:t>
            </w:r>
          </w:p>
          <w:p w14:paraId="5F02CF02" w14:textId="1BA2ECD8" w:rsidR="00E5206D" w:rsidRPr="00A57A5F" w:rsidRDefault="00E5206D" w:rsidP="00B842AF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Style w:val="NormalBoldChar"/>
                <w:rFonts w:ascii="Aptos" w:eastAsia="Calibri" w:hAnsi="Aptos" w:cs="Arial"/>
                <w:b w:val="0"/>
                <w:sz w:val="20"/>
                <w:szCs w:val="20"/>
              </w:rPr>
              <w:t>Jeżeli t</w:t>
            </w:r>
            <w:r w:rsidRPr="00A57A5F">
              <w:rPr>
                <w:rFonts w:ascii="Aptos" w:hAnsi="Aptos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14:paraId="09CC71D9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 […] waluta</w:t>
            </w:r>
            <w:r w:rsidR="0019732B"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A57A5F" w14:paraId="4E636FA2" w14:textId="77777777" w:rsidTr="007C7179">
        <w:tc>
          <w:tcPr>
            <w:tcW w:w="4644" w:type="dxa"/>
          </w:tcPr>
          <w:p w14:paraId="4C1C4B60" w14:textId="77777777" w:rsidR="00A106A6" w:rsidRDefault="00E5206D" w:rsidP="00B842AF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6) W odniesieniu do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innych ewentualnych wymogów ekonomicznych lub finansowych</w:t>
            </w:r>
            <w:r w:rsidRPr="00A57A5F">
              <w:rPr>
                <w:rFonts w:ascii="Aptos" w:hAnsi="Aptos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</w:p>
          <w:p w14:paraId="1EB3F14C" w14:textId="564754D6" w:rsidR="00E5206D" w:rsidRPr="00A57A5F" w:rsidRDefault="00E5206D" w:rsidP="00B842AF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lastRenderedPageBreak/>
              <w:t xml:space="preserve">Jeżeli odnośna dokumentacja, która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mogła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zostać określona w stosownym ogłoszeniu lub w</w:t>
            </w:r>
            <w:r w:rsidR="00A106A6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783CC521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lastRenderedPageBreak/>
              <w:t>[……]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="006177D1"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14:paraId="57BE8260" w14:textId="77777777" w:rsidR="00E5206D" w:rsidRPr="00A57A5F" w:rsidRDefault="00E5206D" w:rsidP="00E5206D">
      <w:pPr>
        <w:pStyle w:val="SectionTitle"/>
        <w:rPr>
          <w:rFonts w:ascii="Aptos" w:hAnsi="Aptos" w:cs="Arial"/>
          <w:b w:val="0"/>
          <w:sz w:val="20"/>
          <w:szCs w:val="20"/>
        </w:rPr>
      </w:pPr>
      <w:r w:rsidRPr="00A57A5F">
        <w:rPr>
          <w:rFonts w:ascii="Aptos" w:hAnsi="Aptos" w:cs="Arial"/>
          <w:b w:val="0"/>
          <w:sz w:val="20"/>
          <w:szCs w:val="20"/>
        </w:rPr>
        <w:lastRenderedPageBreak/>
        <w:t>C: Zdolność techniczna i zawodowa</w:t>
      </w:r>
    </w:p>
    <w:p w14:paraId="429C85A0" w14:textId="36BCFD4D" w:rsidR="00E5206D" w:rsidRPr="00A57A5F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ptos" w:hAnsi="Aptos" w:cs="Arial"/>
          <w:b/>
          <w:w w:val="0"/>
          <w:sz w:val="20"/>
          <w:szCs w:val="20"/>
        </w:rPr>
      </w:pPr>
      <w:r w:rsidRPr="00A57A5F">
        <w:rPr>
          <w:rFonts w:ascii="Aptos" w:hAnsi="Aptos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</w:t>
      </w:r>
      <w:r w:rsidR="00A106A6">
        <w:rPr>
          <w:rFonts w:ascii="Aptos" w:hAnsi="Aptos" w:cs="Arial"/>
          <w:b/>
          <w:w w:val="0"/>
          <w:sz w:val="20"/>
          <w:szCs w:val="20"/>
        </w:rPr>
        <w:t> </w:t>
      </w:r>
      <w:r w:rsidRPr="00A57A5F">
        <w:rPr>
          <w:rFonts w:ascii="Aptos" w:hAnsi="Aptos" w:cs="Arial"/>
          <w:b/>
          <w:w w:val="0"/>
          <w:sz w:val="20"/>
          <w:szCs w:val="20"/>
        </w:rPr>
        <w:t>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7"/>
        <w:gridCol w:w="4566"/>
      </w:tblGrid>
      <w:tr w:rsidR="00E5206D" w:rsidRPr="00A57A5F" w14:paraId="5D21DD86" w14:textId="77777777" w:rsidTr="007C7179">
        <w:tc>
          <w:tcPr>
            <w:tcW w:w="4644" w:type="dxa"/>
          </w:tcPr>
          <w:p w14:paraId="09BF226C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A57A5F">
              <w:rPr>
                <w:rFonts w:ascii="Aptos" w:hAnsi="Aptos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14:paraId="04982DCE" w14:textId="77777777" w:rsidR="00E5206D" w:rsidRPr="00A57A5F" w:rsidRDefault="00E5206D" w:rsidP="007C7179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A57A5F" w14:paraId="7BC3AEED" w14:textId="77777777" w:rsidTr="007C7179">
        <w:tc>
          <w:tcPr>
            <w:tcW w:w="4644" w:type="dxa"/>
          </w:tcPr>
          <w:p w14:paraId="3F854F0E" w14:textId="77777777" w:rsidR="00A106A6" w:rsidRDefault="00E5206D" w:rsidP="00A106A6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A57A5F">
              <w:rPr>
                <w:rFonts w:ascii="Aptos" w:hAnsi="Aptos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A57A5F">
              <w:rPr>
                <w:rFonts w:ascii="Aptos" w:hAnsi="Aptos" w:cs="Arial"/>
                <w:sz w:val="20"/>
                <w:szCs w:val="20"/>
                <w:shd w:val="clear" w:color="auto" w:fill="FFFFFF"/>
              </w:rPr>
              <w:t>:</w:t>
            </w:r>
            <w:r w:rsidRPr="00A57A5F">
              <w:rPr>
                <w:rFonts w:ascii="Aptos" w:hAnsi="Aptos" w:cs="Arial"/>
                <w:sz w:val="20"/>
                <w:szCs w:val="20"/>
                <w:shd w:val="clear" w:color="auto" w:fill="BFBFBF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t>W okresie odniesienia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38"/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wykonawca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wykonał następujące roboty budowlane określonego rodzaju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773C4587" w14:textId="3A49E28F" w:rsidR="00E5206D" w:rsidRPr="00A57A5F" w:rsidRDefault="00E5206D" w:rsidP="00A106A6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5E4442CE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Roboty budowlane: [……]</w:t>
            </w:r>
            <w:r w:rsidR="00C52B99"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A57A5F" w14:paraId="782290EB" w14:textId="77777777" w:rsidTr="007C7179">
        <w:tc>
          <w:tcPr>
            <w:tcW w:w="4644" w:type="dxa"/>
          </w:tcPr>
          <w:p w14:paraId="2125A1EE" w14:textId="77777777" w:rsidR="00A106A6" w:rsidRDefault="00E5206D" w:rsidP="00A106A6">
            <w:pPr>
              <w:rPr>
                <w:rFonts w:ascii="Aptos" w:hAnsi="Aptos" w:cs="Arial"/>
                <w:sz w:val="20"/>
                <w:szCs w:val="20"/>
                <w:shd w:val="clear" w:color="auto" w:fill="FFFFFF"/>
              </w:rPr>
            </w:pPr>
            <w:r w:rsidRPr="00A57A5F">
              <w:rPr>
                <w:rFonts w:ascii="Aptos" w:hAnsi="Aptos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A57A5F">
              <w:rPr>
                <w:rFonts w:ascii="Aptos" w:hAnsi="Aptos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A57A5F">
              <w:rPr>
                <w:rFonts w:ascii="Aptos" w:hAnsi="Aptos" w:cs="Arial"/>
                <w:sz w:val="20"/>
                <w:szCs w:val="20"/>
                <w:shd w:val="clear" w:color="auto" w:fill="FFFFFF"/>
              </w:rPr>
              <w:t>:</w:t>
            </w:r>
          </w:p>
          <w:p w14:paraId="1D1AAEFD" w14:textId="65B30DCF" w:rsidR="00E5206D" w:rsidRPr="00A57A5F" w:rsidRDefault="00E5206D" w:rsidP="00A106A6">
            <w:pPr>
              <w:rPr>
                <w:rFonts w:ascii="Aptos" w:hAnsi="Aptos" w:cs="Arial"/>
                <w:sz w:val="20"/>
                <w:szCs w:val="20"/>
                <w:shd w:val="clear" w:color="auto" w:fill="BFBFBF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W okresie odniesienia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39"/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wykonawca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A57A5F">
              <w:rPr>
                <w:rFonts w:ascii="Aptos" w:hAnsi="Aptos" w:cs="Arial"/>
                <w:sz w:val="20"/>
                <w:szCs w:val="20"/>
              </w:rPr>
              <w:t>: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r w:rsidRPr="00A57A5F">
              <w:rPr>
                <w:rFonts w:ascii="Aptos" w:hAnsi="Aptos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40"/>
            </w:r>
            <w:r w:rsidRPr="00A57A5F">
              <w:rPr>
                <w:rFonts w:ascii="Aptos" w:hAnsi="Aptos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23B7E12D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A57A5F" w14:paraId="47917DE8" w14:textId="77777777" w:rsidTr="007C7179">
              <w:tc>
                <w:tcPr>
                  <w:tcW w:w="1336" w:type="dxa"/>
                </w:tcPr>
                <w:p w14:paraId="604636D7" w14:textId="77777777" w:rsidR="00E5206D" w:rsidRPr="00A57A5F" w:rsidRDefault="00E5206D" w:rsidP="007C7179">
                  <w:pPr>
                    <w:rPr>
                      <w:rFonts w:ascii="Aptos" w:hAnsi="Aptos" w:cs="Arial"/>
                      <w:sz w:val="20"/>
                      <w:szCs w:val="20"/>
                    </w:rPr>
                  </w:pPr>
                  <w:r w:rsidRPr="00A57A5F">
                    <w:rPr>
                      <w:rFonts w:ascii="Aptos" w:hAnsi="Aptos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00B2B87E" w14:textId="77777777" w:rsidR="00E5206D" w:rsidRPr="00A57A5F" w:rsidRDefault="00E5206D" w:rsidP="007C7179">
                  <w:pPr>
                    <w:rPr>
                      <w:rFonts w:ascii="Aptos" w:hAnsi="Aptos" w:cs="Arial"/>
                      <w:sz w:val="20"/>
                      <w:szCs w:val="20"/>
                    </w:rPr>
                  </w:pPr>
                  <w:r w:rsidRPr="00A57A5F">
                    <w:rPr>
                      <w:rFonts w:ascii="Aptos" w:hAnsi="Aptos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635C59D7" w14:textId="77777777" w:rsidR="00E5206D" w:rsidRPr="00A57A5F" w:rsidRDefault="00E5206D" w:rsidP="007C7179">
                  <w:pPr>
                    <w:rPr>
                      <w:rFonts w:ascii="Aptos" w:hAnsi="Aptos" w:cs="Arial"/>
                      <w:sz w:val="20"/>
                      <w:szCs w:val="20"/>
                    </w:rPr>
                  </w:pPr>
                  <w:r w:rsidRPr="00A57A5F">
                    <w:rPr>
                      <w:rFonts w:ascii="Aptos" w:hAnsi="Aptos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68EF836B" w14:textId="77777777" w:rsidR="00E5206D" w:rsidRPr="00A57A5F" w:rsidRDefault="00E5206D" w:rsidP="007C7179">
                  <w:pPr>
                    <w:rPr>
                      <w:rFonts w:ascii="Aptos" w:hAnsi="Aptos" w:cs="Arial"/>
                      <w:sz w:val="20"/>
                      <w:szCs w:val="20"/>
                    </w:rPr>
                  </w:pPr>
                  <w:r w:rsidRPr="00A57A5F">
                    <w:rPr>
                      <w:rFonts w:ascii="Aptos" w:hAnsi="Aptos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A57A5F" w14:paraId="3A7DED55" w14:textId="77777777" w:rsidTr="007C7179">
              <w:tc>
                <w:tcPr>
                  <w:tcW w:w="1336" w:type="dxa"/>
                </w:tcPr>
                <w:p w14:paraId="3398058C" w14:textId="77777777" w:rsidR="00E5206D" w:rsidRPr="00A57A5F" w:rsidRDefault="00E5206D" w:rsidP="007C7179">
                  <w:pPr>
                    <w:rPr>
                      <w:rFonts w:ascii="Aptos" w:hAnsi="Aptos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</w:tcPr>
                <w:p w14:paraId="6A19A4A6" w14:textId="77777777" w:rsidR="00E5206D" w:rsidRPr="00A57A5F" w:rsidRDefault="00E5206D" w:rsidP="007C7179">
                  <w:pPr>
                    <w:rPr>
                      <w:rFonts w:ascii="Aptos" w:hAnsi="Aptos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</w:tcPr>
                <w:p w14:paraId="74CE5782" w14:textId="77777777" w:rsidR="00E5206D" w:rsidRPr="00A57A5F" w:rsidRDefault="00E5206D" w:rsidP="007C7179">
                  <w:pPr>
                    <w:rPr>
                      <w:rFonts w:ascii="Aptos" w:hAnsi="Aptos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</w:tcPr>
                <w:p w14:paraId="2B0002F3" w14:textId="77777777" w:rsidR="00E5206D" w:rsidRPr="00A57A5F" w:rsidRDefault="00E5206D" w:rsidP="007C7179">
                  <w:pPr>
                    <w:rPr>
                      <w:rFonts w:ascii="Aptos" w:hAnsi="Aptos" w:cs="Arial"/>
                      <w:sz w:val="20"/>
                      <w:szCs w:val="20"/>
                    </w:rPr>
                  </w:pPr>
                </w:p>
              </w:tc>
            </w:tr>
          </w:tbl>
          <w:p w14:paraId="0C06B38B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E5206D" w:rsidRPr="00A57A5F" w14:paraId="0787B3BD" w14:textId="77777777" w:rsidTr="007C7179">
        <w:tc>
          <w:tcPr>
            <w:tcW w:w="4644" w:type="dxa"/>
          </w:tcPr>
          <w:p w14:paraId="56485E8F" w14:textId="77777777" w:rsidR="00A106A6" w:rsidRDefault="00E5206D" w:rsidP="00A106A6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2) Może skorzystać z usług następujących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pracowników technicznych lub służb technicznych</w:t>
            </w:r>
            <w:r w:rsidRPr="00A57A5F">
              <w:rPr>
                <w:rStyle w:val="Odwoanieprzypisudolnego"/>
                <w:rFonts w:ascii="Aptos" w:hAnsi="Aptos" w:cs="Arial"/>
                <w:b/>
                <w:sz w:val="20"/>
                <w:szCs w:val="20"/>
              </w:rPr>
              <w:footnoteReference w:id="41"/>
            </w:r>
            <w:r w:rsidRPr="00A57A5F">
              <w:rPr>
                <w:rFonts w:ascii="Aptos" w:hAnsi="Aptos" w:cs="Arial"/>
                <w:sz w:val="20"/>
                <w:szCs w:val="20"/>
              </w:rPr>
              <w:t>, w szczególności tych odpowiedzialnych za kontrolę jakości:</w:t>
            </w:r>
          </w:p>
          <w:p w14:paraId="611E74C4" w14:textId="1B5CE84C" w:rsidR="00E5206D" w:rsidRPr="00A57A5F" w:rsidRDefault="00E5206D" w:rsidP="00A106A6">
            <w:pPr>
              <w:rPr>
                <w:rFonts w:ascii="Aptos" w:hAnsi="Aptos" w:cs="Arial"/>
                <w:sz w:val="20"/>
                <w:szCs w:val="20"/>
                <w:shd w:val="clear" w:color="auto" w:fill="BFBFBF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68726488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[……]</w:t>
            </w:r>
          </w:p>
        </w:tc>
      </w:tr>
      <w:tr w:rsidR="00E5206D" w:rsidRPr="00A57A5F" w14:paraId="2ED5D294" w14:textId="77777777" w:rsidTr="007C7179">
        <w:tc>
          <w:tcPr>
            <w:tcW w:w="4644" w:type="dxa"/>
          </w:tcPr>
          <w:p w14:paraId="7C071693" w14:textId="77777777" w:rsidR="00E5206D" w:rsidRPr="00A57A5F" w:rsidRDefault="00E5206D" w:rsidP="00A106A6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3) Korzysta z następujących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urządzeń technicznych oraz środków w celu zapewnienia jakości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, a jego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zaplecze naukowo-badawcze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14:paraId="36F9F918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</w:p>
        </w:tc>
      </w:tr>
      <w:tr w:rsidR="00E5206D" w:rsidRPr="00A57A5F" w14:paraId="50A7C09E" w14:textId="77777777" w:rsidTr="007C7179">
        <w:tc>
          <w:tcPr>
            <w:tcW w:w="4644" w:type="dxa"/>
          </w:tcPr>
          <w:p w14:paraId="5BFC4ED5" w14:textId="77777777" w:rsidR="00E5206D" w:rsidRPr="00A57A5F" w:rsidRDefault="00E5206D" w:rsidP="00A106A6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lastRenderedPageBreak/>
              <w:t xml:space="preserve">4) Podczas realizacji zamówienia będzie mógł stosować następujące systemy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zarządzania łańcuchem dostaw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79691DC3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</w:p>
        </w:tc>
      </w:tr>
      <w:tr w:rsidR="00E5206D" w:rsidRPr="00A57A5F" w14:paraId="2D73A9F7" w14:textId="77777777" w:rsidTr="007C7179">
        <w:tc>
          <w:tcPr>
            <w:tcW w:w="4644" w:type="dxa"/>
          </w:tcPr>
          <w:p w14:paraId="4E955420" w14:textId="7F05E612" w:rsidR="00E5206D" w:rsidRPr="00A57A5F" w:rsidRDefault="00E5206D" w:rsidP="00A106A6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  <w:shd w:val="clear" w:color="auto" w:fill="FFFFFF"/>
              </w:rPr>
              <w:t>5)</w:t>
            </w:r>
            <w:r w:rsidRPr="00A57A5F">
              <w:rPr>
                <w:rFonts w:ascii="Aptos" w:hAnsi="Aptos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</w:t>
            </w:r>
            <w:r w:rsidR="00A106A6">
              <w:rPr>
                <w:rFonts w:ascii="Aptos" w:hAnsi="Aptos" w:cs="Arial"/>
                <w:b/>
                <w:sz w:val="20"/>
                <w:szCs w:val="20"/>
                <w:shd w:val="clear" w:color="auto" w:fill="FFFFFF"/>
              </w:rPr>
              <w:t> </w:t>
            </w:r>
            <w:r w:rsidRPr="00A57A5F">
              <w:rPr>
                <w:rFonts w:ascii="Aptos" w:hAnsi="Aptos" w:cs="Arial"/>
                <w:b/>
                <w:sz w:val="20"/>
                <w:szCs w:val="20"/>
                <w:shd w:val="clear" w:color="auto" w:fill="FFFFFF"/>
              </w:rPr>
              <w:t>złożonym charakterze, które mają zostać dostarczone, lub – wyjątkowo – w odniesieniu do produktów lub usług o szczególnym przeznaczeniu:</w:t>
            </w:r>
            <w:r w:rsidRPr="00A57A5F">
              <w:rPr>
                <w:rFonts w:ascii="Aptos" w:hAnsi="Aptos" w:cs="Arial"/>
                <w:b/>
                <w:sz w:val="20"/>
                <w:szCs w:val="20"/>
                <w:shd w:val="clear" w:color="auto" w:fill="BFBFBF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Czy wykonawca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zezwoli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na przeprowadzenie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kontroli</w:t>
            </w:r>
            <w:r w:rsidRPr="00A57A5F">
              <w:rPr>
                <w:rStyle w:val="Odwoanieprzypisudolnego"/>
                <w:rFonts w:ascii="Aptos" w:hAnsi="Aptos" w:cs="Arial"/>
                <w:b/>
                <w:sz w:val="20"/>
                <w:szCs w:val="20"/>
              </w:rPr>
              <w:footnoteReference w:id="42"/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swoich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zdolności produkcyjnych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lub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zdolności technicznych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, a w razie konieczności także dostępnych mu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środków naukowych i</w:t>
            </w:r>
            <w:r w:rsidR="00A106A6">
              <w:rPr>
                <w:rFonts w:ascii="Aptos" w:hAnsi="Aptos" w:cs="Arial"/>
                <w:b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badawczych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, jak również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środków kontroli jakości</w:t>
            </w:r>
            <w:r w:rsidRPr="00A57A5F">
              <w:rPr>
                <w:rFonts w:ascii="Aptos" w:hAnsi="Aptos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51C92A96" w14:textId="77777777" w:rsidR="00E5206D" w:rsidRPr="00A57A5F" w:rsidRDefault="00E5206D" w:rsidP="007C7179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A57A5F" w14:paraId="4B0AA862" w14:textId="77777777" w:rsidTr="007C7179">
        <w:tc>
          <w:tcPr>
            <w:tcW w:w="4644" w:type="dxa"/>
          </w:tcPr>
          <w:p w14:paraId="494C2AAB" w14:textId="7702F062" w:rsidR="00E5206D" w:rsidRPr="00A57A5F" w:rsidRDefault="00E5206D" w:rsidP="00A106A6">
            <w:pPr>
              <w:rPr>
                <w:rFonts w:ascii="Aptos" w:hAnsi="Aptos" w:cs="Arial"/>
                <w:b/>
                <w:sz w:val="20"/>
                <w:szCs w:val="20"/>
                <w:shd w:val="clear" w:color="auto" w:fill="BFBFBF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6) Następującym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wykształceniem i</w:t>
            </w:r>
            <w:r w:rsidR="00A106A6">
              <w:rPr>
                <w:rFonts w:ascii="Aptos" w:hAnsi="Aptos" w:cs="Arial"/>
                <w:b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kwalifikacjami zawodowymi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legitymuje się: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a) sam usługodawca lub wykonawca: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lub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0DB5F8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a) [……]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A57A5F" w14:paraId="53A76F03" w14:textId="77777777" w:rsidTr="007C7179">
        <w:tc>
          <w:tcPr>
            <w:tcW w:w="4644" w:type="dxa"/>
          </w:tcPr>
          <w:p w14:paraId="72EAA7C4" w14:textId="77777777" w:rsidR="00E5206D" w:rsidRPr="00A57A5F" w:rsidRDefault="00E5206D" w:rsidP="00A106A6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środki zarządzania środowiskowego</w:t>
            </w:r>
            <w:r w:rsidRPr="00A57A5F">
              <w:rPr>
                <w:rFonts w:ascii="Aptos" w:hAnsi="Aptos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2F33072F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</w:p>
        </w:tc>
      </w:tr>
      <w:tr w:rsidR="00E5206D" w:rsidRPr="00A57A5F" w14:paraId="562B78BC" w14:textId="77777777" w:rsidTr="007C7179">
        <w:tc>
          <w:tcPr>
            <w:tcW w:w="4644" w:type="dxa"/>
          </w:tcPr>
          <w:p w14:paraId="595AB73B" w14:textId="77777777" w:rsidR="00E5206D" w:rsidRPr="00A57A5F" w:rsidRDefault="00E5206D" w:rsidP="00A106A6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8) Wielkość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średniego rocznego zatrudnienia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83436EB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Rok, średnie roczne zatrudnienie: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[……], [……]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[……], [……]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[……], [……]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Rok, liczebność kadry kierowniczej: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[……], [……]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[……], [……]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A57A5F" w14:paraId="39B4143F" w14:textId="77777777" w:rsidTr="007C7179">
        <w:tc>
          <w:tcPr>
            <w:tcW w:w="4644" w:type="dxa"/>
          </w:tcPr>
          <w:p w14:paraId="5CC3BA4F" w14:textId="77777777" w:rsidR="00E5206D" w:rsidRPr="00A57A5F" w:rsidRDefault="00E5206D" w:rsidP="00A106A6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9) Będzie dysponował następującymi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narzędziami, wyposażeniem zakładu i urządzeniami technicznymi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5BCF45C2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</w:p>
        </w:tc>
      </w:tr>
      <w:tr w:rsidR="00E5206D" w:rsidRPr="00A57A5F" w14:paraId="1B93543B" w14:textId="77777777" w:rsidTr="007C7179">
        <w:tc>
          <w:tcPr>
            <w:tcW w:w="4644" w:type="dxa"/>
          </w:tcPr>
          <w:p w14:paraId="4C797686" w14:textId="77777777" w:rsidR="00E5206D" w:rsidRPr="00A57A5F" w:rsidRDefault="00E5206D" w:rsidP="00A106A6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10) Wykonawca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zamierza ewentualnie zlecić podwykonawcom</w:t>
            </w:r>
            <w:r w:rsidRPr="00A57A5F">
              <w:rPr>
                <w:rStyle w:val="Odwoanieprzypisudolnego"/>
                <w:rFonts w:ascii="Aptos" w:hAnsi="Aptos" w:cs="Arial"/>
                <w:b/>
                <w:sz w:val="20"/>
                <w:szCs w:val="20"/>
              </w:rPr>
              <w:footnoteReference w:id="43"/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następującą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część (procentową)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14:paraId="6AC4D103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[……]</w:t>
            </w:r>
          </w:p>
        </w:tc>
      </w:tr>
      <w:tr w:rsidR="00E5206D" w:rsidRPr="00A57A5F" w14:paraId="2EA8185A" w14:textId="77777777" w:rsidTr="007C7179">
        <w:tc>
          <w:tcPr>
            <w:tcW w:w="4644" w:type="dxa"/>
          </w:tcPr>
          <w:p w14:paraId="1CAB4B09" w14:textId="77777777" w:rsidR="00A106A6" w:rsidRDefault="00E5206D" w:rsidP="00A106A6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 xml:space="preserve">11) W odniesieniu do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zamówień publicznych na dostawy</w:t>
            </w:r>
            <w:r w:rsidRPr="00A57A5F">
              <w:rPr>
                <w:rFonts w:ascii="Aptos" w:hAnsi="Aptos" w:cs="Arial"/>
                <w:sz w:val="20"/>
                <w:szCs w:val="20"/>
              </w:rPr>
              <w:t>: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</w:p>
          <w:p w14:paraId="7E1323E3" w14:textId="3E2B42B7" w:rsidR="00E5206D" w:rsidRPr="00A57A5F" w:rsidRDefault="00E5206D" w:rsidP="00A106A6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lastRenderedPageBreak/>
              <w:t>Wykonawca oświadcza ponadto, że w stosownych przypadkach przedstawi wymagane świadectwa autentyczności.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4AE1B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lastRenderedPageBreak/>
              <w:br/>
              <w:t>[] Tak [] Nie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[] Tak [] Nie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="00C52B99" w:rsidRPr="00A57A5F">
              <w:rPr>
                <w:rFonts w:ascii="Aptos" w:hAnsi="Aptos" w:cs="Arial"/>
                <w:sz w:val="20"/>
                <w:szCs w:val="20"/>
              </w:rPr>
              <w:br/>
            </w:r>
            <w:r w:rsidR="00C52B99" w:rsidRPr="00A57A5F">
              <w:rPr>
                <w:rFonts w:ascii="Aptos" w:hAnsi="Aptos" w:cs="Arial"/>
                <w:sz w:val="20"/>
                <w:szCs w:val="20"/>
              </w:rPr>
              <w:lastRenderedPageBreak/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(adres internetowy, wydający urząd lub organ,</w:t>
            </w:r>
            <w:r w:rsidRPr="00A57A5F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r w:rsidRPr="00A57A5F">
              <w:rPr>
                <w:rFonts w:ascii="Aptos" w:hAnsi="Aptos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A57A5F" w14:paraId="15C3ACED" w14:textId="77777777" w:rsidTr="007C7179">
        <w:tc>
          <w:tcPr>
            <w:tcW w:w="4644" w:type="dxa"/>
          </w:tcPr>
          <w:p w14:paraId="62FC5A32" w14:textId="77777777" w:rsidR="00A106A6" w:rsidRDefault="00E5206D" w:rsidP="00A106A6">
            <w:pPr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lastRenderedPageBreak/>
              <w:t xml:space="preserve">12) W odniesieniu do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zamówień publicznych na dostawy</w:t>
            </w:r>
            <w:r w:rsidRPr="00A57A5F">
              <w:rPr>
                <w:rFonts w:ascii="Aptos" w:hAnsi="Aptos" w:cs="Arial"/>
                <w:sz w:val="20"/>
                <w:szCs w:val="20"/>
              </w:rPr>
              <w:t>: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 xml:space="preserve">Czy wykonawca może przedstawić wymagane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zaświadczenia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sporządzone przez urzędowe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instytuty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lub agencje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kontroli jakości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</w:p>
          <w:p w14:paraId="01BB06AC" w14:textId="2600F86A" w:rsidR="00E5206D" w:rsidRPr="00A57A5F" w:rsidRDefault="00E5206D" w:rsidP="00A106A6">
            <w:pPr>
              <w:rPr>
                <w:rFonts w:ascii="Aptos" w:hAnsi="Aptos" w:cs="Arial"/>
                <w:sz w:val="20"/>
                <w:szCs w:val="20"/>
                <w:shd w:val="clear" w:color="auto" w:fill="BFBFBF"/>
              </w:rPr>
            </w:pPr>
            <w:r w:rsidRPr="00A57A5F">
              <w:rPr>
                <w:rFonts w:ascii="Aptos" w:hAnsi="Aptos" w:cs="Arial"/>
                <w:b/>
                <w:sz w:val="20"/>
                <w:szCs w:val="20"/>
              </w:rPr>
              <w:t>Jeżeli nie</w:t>
            </w:r>
            <w:r w:rsidRPr="00A57A5F">
              <w:rPr>
                <w:rFonts w:ascii="Aptos" w:hAnsi="Aptos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Jeżeli odnośna dokumentacja jest dostępna w</w:t>
            </w:r>
            <w:r w:rsidR="00A106A6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formie elektronicznej, proszę wskazać:</w:t>
            </w:r>
          </w:p>
        </w:tc>
        <w:tc>
          <w:tcPr>
            <w:tcW w:w="4645" w:type="dxa"/>
          </w:tcPr>
          <w:p w14:paraId="7EFB9D04" w14:textId="77777777" w:rsidR="00E5206D" w:rsidRPr="00A57A5F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br/>
              <w:t>[] Tak [] Nie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[…]</w:t>
            </w:r>
            <w:r w:rsidR="00C52B99"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ECDBE11" w14:textId="77777777" w:rsidR="00E5206D" w:rsidRPr="00A57A5F" w:rsidRDefault="00E5206D" w:rsidP="00E5206D">
      <w:pPr>
        <w:pStyle w:val="SectionTitle"/>
        <w:rPr>
          <w:rFonts w:ascii="Aptos" w:hAnsi="Aptos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A57A5F">
        <w:rPr>
          <w:rFonts w:ascii="Aptos" w:hAnsi="Aptos" w:cs="Arial"/>
          <w:b w:val="0"/>
          <w:sz w:val="20"/>
          <w:szCs w:val="20"/>
        </w:rPr>
        <w:t>D: Systemy zapewniania jakości i normy zarządzania środowiskowego</w:t>
      </w:r>
    </w:p>
    <w:p w14:paraId="06014DF9" w14:textId="48E3AA57" w:rsidR="00E5206D" w:rsidRPr="00A57A5F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ptos" w:hAnsi="Aptos" w:cs="Arial"/>
          <w:b/>
          <w:w w:val="0"/>
          <w:sz w:val="20"/>
          <w:szCs w:val="20"/>
        </w:rPr>
      </w:pPr>
      <w:r w:rsidRPr="00A57A5F">
        <w:rPr>
          <w:rFonts w:ascii="Aptos" w:hAnsi="Aptos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</w:t>
      </w:r>
      <w:r w:rsidR="00A106A6">
        <w:rPr>
          <w:rFonts w:ascii="Aptos" w:hAnsi="Aptos" w:cs="Arial"/>
          <w:b/>
          <w:w w:val="0"/>
          <w:sz w:val="20"/>
          <w:szCs w:val="20"/>
        </w:rPr>
        <w:t> </w:t>
      </w:r>
      <w:r w:rsidRPr="00A57A5F">
        <w:rPr>
          <w:rFonts w:ascii="Aptos" w:hAnsi="Aptos" w:cs="Arial"/>
          <w:b/>
          <w:w w:val="0"/>
          <w:sz w:val="20"/>
          <w:szCs w:val="20"/>
        </w:rPr>
        <w:t>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3"/>
      </w:tblGrid>
      <w:tr w:rsidR="00E5206D" w:rsidRPr="00A57A5F" w14:paraId="1D59D65F" w14:textId="77777777" w:rsidTr="007C7179">
        <w:tc>
          <w:tcPr>
            <w:tcW w:w="4644" w:type="dxa"/>
          </w:tcPr>
          <w:p w14:paraId="7B18FAFB" w14:textId="77777777" w:rsidR="00E5206D" w:rsidRPr="00A57A5F" w:rsidRDefault="00E5206D" w:rsidP="007C7179">
            <w:pPr>
              <w:rPr>
                <w:rFonts w:ascii="Aptos" w:hAnsi="Aptos" w:cs="Arial"/>
                <w:b/>
                <w:w w:val="0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086171DD" w14:textId="77777777" w:rsidR="00E5206D" w:rsidRPr="00A57A5F" w:rsidRDefault="00E5206D" w:rsidP="007C7179">
            <w:pPr>
              <w:rPr>
                <w:rFonts w:ascii="Aptos" w:hAnsi="Aptos" w:cs="Arial"/>
                <w:b/>
                <w:w w:val="0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A57A5F" w14:paraId="6C4CD6B2" w14:textId="77777777" w:rsidTr="007C7179">
        <w:tc>
          <w:tcPr>
            <w:tcW w:w="4644" w:type="dxa"/>
          </w:tcPr>
          <w:p w14:paraId="35984D2E" w14:textId="77777777" w:rsidR="00FF69B9" w:rsidRDefault="00E5206D" w:rsidP="007C7179">
            <w:pPr>
              <w:rPr>
                <w:rFonts w:ascii="Aptos" w:hAnsi="Aptos" w:cs="Arial"/>
                <w:w w:val="0"/>
                <w:sz w:val="20"/>
                <w:szCs w:val="20"/>
              </w:rPr>
            </w:pP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zaświadczenia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norm zapewniania jakości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>, w tym w zakresie dostępności dla osób niepełnosprawnych?</w:t>
            </w:r>
          </w:p>
          <w:p w14:paraId="1A81BF00" w14:textId="55FE2444" w:rsidR="00E5206D" w:rsidRPr="00A57A5F" w:rsidRDefault="00E5206D" w:rsidP="007C7179">
            <w:pPr>
              <w:rPr>
                <w:rFonts w:ascii="Aptos" w:hAnsi="Aptos" w:cs="Arial"/>
                <w:w w:val="0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w w:val="0"/>
                <w:sz w:val="20"/>
                <w:szCs w:val="20"/>
              </w:rPr>
              <w:t>Jeżeli nie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t>Jeżeli odnośna dokumentacja jest dostępna w</w:t>
            </w:r>
            <w:r w:rsidR="00FF69B9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formie elektronicznej, proszę wskazać:</w:t>
            </w:r>
          </w:p>
        </w:tc>
        <w:tc>
          <w:tcPr>
            <w:tcW w:w="4645" w:type="dxa"/>
          </w:tcPr>
          <w:p w14:paraId="7E891739" w14:textId="77777777" w:rsidR="00E5206D" w:rsidRPr="00A57A5F" w:rsidRDefault="00E5206D" w:rsidP="007C7179">
            <w:pPr>
              <w:jc w:val="left"/>
              <w:rPr>
                <w:rFonts w:ascii="Aptos" w:hAnsi="Aptos" w:cs="Arial"/>
                <w:w w:val="0"/>
                <w:sz w:val="20"/>
                <w:szCs w:val="20"/>
              </w:rPr>
            </w:pP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>[] Tak [] Nie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  <w:t>[……] [……]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="00E650C1"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A57A5F" w14:paraId="54D607DC" w14:textId="77777777" w:rsidTr="007C7179">
        <w:tc>
          <w:tcPr>
            <w:tcW w:w="4644" w:type="dxa"/>
          </w:tcPr>
          <w:p w14:paraId="4F1758F9" w14:textId="77777777" w:rsidR="00FF69B9" w:rsidRDefault="00E5206D" w:rsidP="00FF69B9">
            <w:pPr>
              <w:rPr>
                <w:rFonts w:ascii="Aptos" w:hAnsi="Aptos" w:cs="Arial"/>
                <w:w w:val="0"/>
                <w:sz w:val="20"/>
                <w:szCs w:val="20"/>
              </w:rPr>
            </w:pP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zaświadczenia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systemów lub norm zarządzania środowiskowego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>?</w:t>
            </w:r>
          </w:p>
          <w:p w14:paraId="4704E346" w14:textId="77777777" w:rsidR="00FF69B9" w:rsidRDefault="00E5206D" w:rsidP="00FF69B9">
            <w:pPr>
              <w:rPr>
                <w:rFonts w:ascii="Aptos" w:hAnsi="Aptos" w:cs="Arial"/>
                <w:w w:val="0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w w:val="0"/>
                <w:sz w:val="20"/>
                <w:szCs w:val="20"/>
              </w:rPr>
              <w:t>Jeżeli nie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A57A5F">
              <w:rPr>
                <w:rFonts w:ascii="Aptos" w:hAnsi="Aptos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 xml:space="preserve"> mogą zostać przedstawione:</w:t>
            </w:r>
          </w:p>
          <w:p w14:paraId="5AD56791" w14:textId="4C2D7904" w:rsidR="00E5206D" w:rsidRPr="00A57A5F" w:rsidRDefault="00E5206D" w:rsidP="00FF69B9">
            <w:pPr>
              <w:rPr>
                <w:rFonts w:ascii="Aptos" w:hAnsi="Aptos" w:cs="Arial"/>
                <w:w w:val="0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Jeżeli odnośna dokumentacja jest dostępna w</w:t>
            </w:r>
            <w:r w:rsidR="00FF69B9">
              <w:rPr>
                <w:rFonts w:ascii="Aptos" w:hAnsi="Aptos" w:cs="Arial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sz w:val="20"/>
                <w:szCs w:val="20"/>
              </w:rPr>
              <w:t>formie elektronicznej, proszę wskazać:</w:t>
            </w:r>
          </w:p>
        </w:tc>
        <w:tc>
          <w:tcPr>
            <w:tcW w:w="4645" w:type="dxa"/>
          </w:tcPr>
          <w:p w14:paraId="26D1AE80" w14:textId="77777777" w:rsidR="00FF69B9" w:rsidRDefault="00E5206D" w:rsidP="007C7179">
            <w:pPr>
              <w:jc w:val="left"/>
              <w:rPr>
                <w:rFonts w:ascii="Aptos" w:hAnsi="Aptos" w:cs="Arial"/>
                <w:w w:val="0"/>
                <w:sz w:val="20"/>
                <w:szCs w:val="20"/>
              </w:rPr>
            </w:pP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>[] Tak [] Nie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  <w:t>[……] [……]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="00E650C1"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</w:p>
          <w:p w14:paraId="47F31E16" w14:textId="27BD5E26" w:rsidR="00E5206D" w:rsidRPr="00A57A5F" w:rsidRDefault="00E5206D" w:rsidP="007C7179">
            <w:pPr>
              <w:jc w:val="left"/>
              <w:rPr>
                <w:rFonts w:ascii="Aptos" w:hAnsi="Aptos" w:cs="Arial"/>
                <w:w w:val="0"/>
                <w:sz w:val="20"/>
                <w:szCs w:val="20"/>
              </w:rPr>
            </w:pP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0F72BE9" w14:textId="77777777" w:rsidR="00E5206D" w:rsidRPr="00A57A5F" w:rsidRDefault="00E5206D" w:rsidP="00E5206D">
      <w:pPr>
        <w:pStyle w:val="ChapterTitle"/>
        <w:rPr>
          <w:rFonts w:ascii="Aptos" w:hAnsi="Aptos" w:cs="Arial"/>
          <w:sz w:val="20"/>
          <w:szCs w:val="20"/>
        </w:rPr>
      </w:pPr>
      <w:r w:rsidRPr="00A57A5F">
        <w:rPr>
          <w:rFonts w:ascii="Aptos" w:hAnsi="Aptos" w:cs="Arial"/>
          <w:sz w:val="20"/>
          <w:szCs w:val="20"/>
        </w:rPr>
        <w:lastRenderedPageBreak/>
        <w:t>Część V: Ograniczanie liczby kwalifikujących się kandydatów</w:t>
      </w:r>
    </w:p>
    <w:p w14:paraId="455C4404" w14:textId="77777777" w:rsidR="00E5206D" w:rsidRPr="00A57A5F" w:rsidRDefault="00E5206D" w:rsidP="00FF69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ptos" w:hAnsi="Aptos" w:cs="Arial"/>
          <w:b/>
          <w:sz w:val="20"/>
          <w:szCs w:val="20"/>
        </w:rPr>
      </w:pPr>
      <w:r w:rsidRPr="00A57A5F">
        <w:rPr>
          <w:rFonts w:ascii="Aptos" w:hAnsi="Aptos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A57A5F">
        <w:rPr>
          <w:rFonts w:ascii="Aptos" w:hAnsi="Aptos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7FAA1408" w14:textId="77777777" w:rsidR="00E5206D" w:rsidRPr="00A57A5F" w:rsidRDefault="00E5206D" w:rsidP="00E5206D">
      <w:pPr>
        <w:rPr>
          <w:rFonts w:ascii="Aptos" w:hAnsi="Aptos" w:cs="Arial"/>
          <w:b/>
          <w:w w:val="0"/>
          <w:sz w:val="20"/>
          <w:szCs w:val="20"/>
        </w:rPr>
      </w:pPr>
      <w:r w:rsidRPr="00A57A5F">
        <w:rPr>
          <w:rFonts w:ascii="Aptos" w:hAnsi="Aptos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5"/>
      </w:tblGrid>
      <w:tr w:rsidR="00E5206D" w:rsidRPr="00A57A5F" w14:paraId="5A69F3D3" w14:textId="77777777" w:rsidTr="007C7179">
        <w:tc>
          <w:tcPr>
            <w:tcW w:w="4644" w:type="dxa"/>
          </w:tcPr>
          <w:p w14:paraId="3ACF7B28" w14:textId="77777777" w:rsidR="00E5206D" w:rsidRPr="00A57A5F" w:rsidRDefault="00E5206D" w:rsidP="007C7179">
            <w:pPr>
              <w:rPr>
                <w:rFonts w:ascii="Aptos" w:hAnsi="Aptos" w:cs="Arial"/>
                <w:b/>
                <w:w w:val="0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14:paraId="44B477EF" w14:textId="77777777" w:rsidR="00E5206D" w:rsidRPr="00A57A5F" w:rsidRDefault="00E5206D" w:rsidP="007C7179">
            <w:pPr>
              <w:rPr>
                <w:rFonts w:ascii="Aptos" w:hAnsi="Aptos" w:cs="Arial"/>
                <w:b/>
                <w:w w:val="0"/>
                <w:sz w:val="20"/>
                <w:szCs w:val="20"/>
              </w:rPr>
            </w:pPr>
            <w:r w:rsidRPr="00A57A5F">
              <w:rPr>
                <w:rFonts w:ascii="Aptos" w:hAnsi="Aptos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A57A5F" w14:paraId="0820BE3F" w14:textId="77777777" w:rsidTr="007C7179">
        <w:tc>
          <w:tcPr>
            <w:tcW w:w="4644" w:type="dxa"/>
          </w:tcPr>
          <w:p w14:paraId="0E519CB1" w14:textId="2DE34C2C" w:rsidR="00FF69B9" w:rsidRDefault="00E5206D" w:rsidP="007C7179">
            <w:pPr>
              <w:rPr>
                <w:rFonts w:ascii="Aptos" w:hAnsi="Aptos" w:cs="Arial"/>
                <w:w w:val="0"/>
                <w:sz w:val="20"/>
                <w:szCs w:val="20"/>
              </w:rPr>
            </w:pP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 xml:space="preserve">W następujący sposób </w:t>
            </w:r>
            <w:r w:rsidRPr="00A57A5F">
              <w:rPr>
                <w:rFonts w:ascii="Aptos" w:hAnsi="Aptos" w:cs="Arial"/>
                <w:b/>
                <w:w w:val="0"/>
                <w:sz w:val="20"/>
                <w:szCs w:val="20"/>
              </w:rPr>
              <w:t>spełnia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 xml:space="preserve"> obiektywne i</w:t>
            </w:r>
            <w:r w:rsidR="00FF69B9">
              <w:rPr>
                <w:rFonts w:ascii="Aptos" w:hAnsi="Aptos" w:cs="Arial"/>
                <w:w w:val="0"/>
                <w:sz w:val="20"/>
                <w:szCs w:val="20"/>
              </w:rPr>
              <w:t> 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>niedyskryminacyjne kryteria lub zasady, które mają być stosowane w celu ograniczenia liczby kandydatów:</w:t>
            </w:r>
          </w:p>
          <w:p w14:paraId="2DBBC3FD" w14:textId="18BC63E9" w:rsidR="00E5206D" w:rsidRPr="00A57A5F" w:rsidRDefault="00E5206D" w:rsidP="007C7179">
            <w:pPr>
              <w:rPr>
                <w:rFonts w:ascii="Aptos" w:hAnsi="Aptos" w:cs="Arial"/>
                <w:b/>
                <w:w w:val="0"/>
                <w:sz w:val="20"/>
                <w:szCs w:val="20"/>
              </w:rPr>
            </w:pP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 xml:space="preserve">W przypadku gdy wymagane są określone zaświadczenia lub inne rodzaje dowodów w formie dokumentów, proszę wskazać dla </w:t>
            </w:r>
            <w:r w:rsidRPr="00A57A5F">
              <w:rPr>
                <w:rFonts w:ascii="Aptos" w:hAnsi="Aptos" w:cs="Arial"/>
                <w:b/>
                <w:w w:val="0"/>
                <w:sz w:val="20"/>
                <w:szCs w:val="20"/>
              </w:rPr>
              <w:t>każdego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A57A5F">
              <w:rPr>
                <w:rFonts w:ascii="Aptos" w:hAnsi="Aptos" w:cs="Arial"/>
                <w:w w:val="0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44"/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, proszę wskazać dla </w:t>
            </w:r>
            <w:r w:rsidRPr="00A57A5F">
              <w:rPr>
                <w:rFonts w:ascii="Aptos" w:hAnsi="Aptos" w:cs="Arial"/>
                <w:b/>
                <w:sz w:val="20"/>
                <w:szCs w:val="20"/>
              </w:rPr>
              <w:t>każdego</w:t>
            </w:r>
            <w:r w:rsidRPr="00A57A5F">
              <w:rPr>
                <w:rFonts w:ascii="Aptos" w:hAnsi="Aptos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14:paraId="6496E1EB" w14:textId="77777777" w:rsidR="00FF69B9" w:rsidRDefault="00E5206D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t>[….]</w:t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</w:p>
          <w:p w14:paraId="175A8EB0" w14:textId="6D6F5904" w:rsidR="00E5206D" w:rsidRPr="00FF69B9" w:rsidRDefault="006177D1" w:rsidP="007C7179">
            <w:pPr>
              <w:jc w:val="left"/>
              <w:rPr>
                <w:rFonts w:ascii="Aptos" w:hAnsi="Aptos" w:cs="Arial"/>
                <w:sz w:val="20"/>
                <w:szCs w:val="20"/>
              </w:rPr>
            </w:pPr>
            <w:r w:rsidRPr="00A57A5F">
              <w:rPr>
                <w:rFonts w:ascii="Aptos" w:hAnsi="Aptos" w:cs="Arial"/>
                <w:sz w:val="20"/>
                <w:szCs w:val="20"/>
              </w:rPr>
              <w:br/>
            </w:r>
            <w:r w:rsidR="00E5206D" w:rsidRPr="00A57A5F">
              <w:rPr>
                <w:rFonts w:ascii="Aptos" w:hAnsi="Aptos" w:cs="Arial"/>
                <w:sz w:val="20"/>
                <w:szCs w:val="20"/>
              </w:rPr>
              <w:t>[] Tak [] Nie</w:t>
            </w:r>
            <w:r w:rsidR="00E5206D"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45"/>
            </w:r>
            <w:r w:rsidR="00E5206D" w:rsidRPr="00A57A5F">
              <w:rPr>
                <w:rFonts w:ascii="Aptos" w:hAnsi="Aptos" w:cs="Arial"/>
                <w:sz w:val="20"/>
                <w:szCs w:val="20"/>
              </w:rPr>
              <w:br/>
            </w:r>
            <w:r w:rsidR="00E5206D" w:rsidRPr="00A57A5F">
              <w:rPr>
                <w:rFonts w:ascii="Aptos" w:hAnsi="Aptos" w:cs="Arial"/>
                <w:sz w:val="20"/>
                <w:szCs w:val="20"/>
              </w:rPr>
              <w:br/>
            </w:r>
            <w:r w:rsidR="000342FD" w:rsidRPr="00A57A5F">
              <w:rPr>
                <w:rFonts w:ascii="Aptos" w:hAnsi="Aptos" w:cs="Arial"/>
                <w:sz w:val="20"/>
                <w:szCs w:val="20"/>
              </w:rPr>
              <w:br/>
            </w:r>
            <w:r w:rsidR="00E5206D" w:rsidRPr="00A57A5F">
              <w:rPr>
                <w:rFonts w:ascii="Aptos" w:hAnsi="Aptos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="00E5206D" w:rsidRPr="00A57A5F">
              <w:rPr>
                <w:rStyle w:val="Odwoanieprzypisudolnego"/>
                <w:rFonts w:ascii="Aptos" w:hAnsi="Aptos" w:cs="Arial"/>
                <w:sz w:val="20"/>
                <w:szCs w:val="20"/>
              </w:rPr>
              <w:footnoteReference w:id="46"/>
            </w:r>
          </w:p>
        </w:tc>
      </w:tr>
    </w:tbl>
    <w:p w14:paraId="45C2BC88" w14:textId="77777777" w:rsidR="00C22600" w:rsidRDefault="00C22600" w:rsidP="00E5206D">
      <w:pPr>
        <w:pStyle w:val="ChapterTitle"/>
        <w:rPr>
          <w:rFonts w:ascii="Aptos" w:hAnsi="Aptos" w:cs="Arial"/>
          <w:sz w:val="20"/>
          <w:szCs w:val="20"/>
        </w:rPr>
      </w:pPr>
    </w:p>
    <w:p w14:paraId="6B2F353A" w14:textId="2017A286" w:rsidR="00E5206D" w:rsidRPr="00A57A5F" w:rsidRDefault="00E5206D" w:rsidP="00E5206D">
      <w:pPr>
        <w:pStyle w:val="ChapterTitle"/>
        <w:rPr>
          <w:rFonts w:ascii="Aptos" w:hAnsi="Aptos" w:cs="Arial"/>
          <w:sz w:val="20"/>
          <w:szCs w:val="20"/>
        </w:rPr>
      </w:pPr>
      <w:r w:rsidRPr="00A57A5F">
        <w:rPr>
          <w:rFonts w:ascii="Aptos" w:hAnsi="Aptos" w:cs="Arial"/>
          <w:sz w:val="20"/>
          <w:szCs w:val="20"/>
        </w:rPr>
        <w:t>Część VI: Oświadczenia końcowe</w:t>
      </w:r>
    </w:p>
    <w:p w14:paraId="0D19D0B5" w14:textId="77777777" w:rsidR="00E5206D" w:rsidRPr="00A57A5F" w:rsidRDefault="00E5206D" w:rsidP="00E5206D">
      <w:pPr>
        <w:rPr>
          <w:rFonts w:ascii="Aptos" w:hAnsi="Aptos" w:cs="Arial"/>
          <w:i/>
          <w:sz w:val="20"/>
          <w:szCs w:val="20"/>
        </w:rPr>
      </w:pPr>
      <w:r w:rsidRPr="00A57A5F">
        <w:rPr>
          <w:rFonts w:ascii="Aptos" w:hAnsi="Aptos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3268731E" w14:textId="77777777" w:rsidR="00E5206D" w:rsidRPr="00A57A5F" w:rsidRDefault="00E5206D" w:rsidP="00E5206D">
      <w:pPr>
        <w:rPr>
          <w:rFonts w:ascii="Aptos" w:hAnsi="Aptos" w:cs="Arial"/>
          <w:i/>
          <w:sz w:val="20"/>
          <w:szCs w:val="20"/>
        </w:rPr>
      </w:pPr>
      <w:r w:rsidRPr="00A57A5F">
        <w:rPr>
          <w:rFonts w:ascii="Aptos" w:hAnsi="Aptos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C1504B0" w14:textId="77777777" w:rsidR="00E5206D" w:rsidRPr="00A57A5F" w:rsidRDefault="00E5206D" w:rsidP="00E5206D">
      <w:pPr>
        <w:rPr>
          <w:rFonts w:ascii="Aptos" w:hAnsi="Aptos" w:cs="Arial"/>
          <w:i/>
          <w:sz w:val="20"/>
          <w:szCs w:val="20"/>
        </w:rPr>
      </w:pPr>
      <w:r w:rsidRPr="00A57A5F">
        <w:rPr>
          <w:rFonts w:ascii="Aptos" w:hAnsi="Aptos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A57A5F">
        <w:rPr>
          <w:rStyle w:val="Odwoanieprzypisudolnego"/>
          <w:rFonts w:ascii="Aptos" w:hAnsi="Aptos" w:cs="Arial"/>
          <w:sz w:val="20"/>
          <w:szCs w:val="20"/>
        </w:rPr>
        <w:footnoteReference w:id="47"/>
      </w:r>
      <w:r w:rsidRPr="00A57A5F">
        <w:rPr>
          <w:rFonts w:ascii="Aptos" w:hAnsi="Aptos" w:cs="Arial"/>
          <w:i/>
          <w:sz w:val="20"/>
          <w:szCs w:val="20"/>
        </w:rPr>
        <w:t xml:space="preserve">, lub </w:t>
      </w:r>
    </w:p>
    <w:p w14:paraId="7D61B604" w14:textId="77777777" w:rsidR="00E5206D" w:rsidRPr="00A57A5F" w:rsidRDefault="00E5206D" w:rsidP="00E5206D">
      <w:pPr>
        <w:rPr>
          <w:rFonts w:ascii="Aptos" w:hAnsi="Aptos" w:cs="Arial"/>
          <w:i/>
          <w:sz w:val="20"/>
          <w:szCs w:val="20"/>
        </w:rPr>
      </w:pPr>
      <w:r w:rsidRPr="00A57A5F">
        <w:rPr>
          <w:rFonts w:ascii="Aptos" w:hAnsi="Aptos" w:cs="Arial"/>
          <w:i/>
          <w:sz w:val="20"/>
          <w:szCs w:val="20"/>
        </w:rPr>
        <w:t>b) najpóźniej od dnia 18 kwietnia 2018 r.</w:t>
      </w:r>
      <w:r w:rsidRPr="00A57A5F">
        <w:rPr>
          <w:rStyle w:val="Odwoanieprzypisudolnego"/>
          <w:rFonts w:ascii="Aptos" w:hAnsi="Aptos" w:cs="Arial"/>
          <w:sz w:val="20"/>
          <w:szCs w:val="20"/>
        </w:rPr>
        <w:footnoteReference w:id="48"/>
      </w:r>
      <w:r w:rsidRPr="00A57A5F">
        <w:rPr>
          <w:rFonts w:ascii="Aptos" w:hAnsi="Aptos" w:cs="Arial"/>
          <w:i/>
          <w:sz w:val="20"/>
          <w:szCs w:val="20"/>
        </w:rPr>
        <w:t>, instytucja zamawiająca lub podmiot zamawiający już posiada odpowiednią dokumentację</w:t>
      </w:r>
      <w:r w:rsidRPr="00A57A5F">
        <w:rPr>
          <w:rFonts w:ascii="Aptos" w:hAnsi="Aptos" w:cs="Arial"/>
          <w:sz w:val="20"/>
          <w:szCs w:val="20"/>
        </w:rPr>
        <w:t>.</w:t>
      </w:r>
    </w:p>
    <w:p w14:paraId="3B9895B2" w14:textId="64A5A799" w:rsidR="00654039" w:rsidRPr="00A57A5F" w:rsidRDefault="00E5206D" w:rsidP="00E5206D">
      <w:pPr>
        <w:rPr>
          <w:rFonts w:ascii="Aptos" w:hAnsi="Aptos" w:cs="Arial"/>
          <w:i/>
          <w:sz w:val="20"/>
          <w:szCs w:val="20"/>
        </w:rPr>
      </w:pPr>
      <w:r w:rsidRPr="00A57A5F">
        <w:rPr>
          <w:rFonts w:ascii="Aptos" w:hAnsi="Aptos" w:cs="Arial"/>
          <w:i/>
          <w:sz w:val="20"/>
          <w:szCs w:val="20"/>
        </w:rPr>
        <w:t xml:space="preserve">Niżej podpisany(-a)(-i) oficjalnie wyraża(-ją) zgodę na to, aby </w:t>
      </w:r>
      <w:r w:rsidR="006B5924" w:rsidRPr="00A57A5F">
        <w:rPr>
          <w:rFonts w:ascii="Aptos" w:hAnsi="Aptos" w:cs="Arial"/>
          <w:i/>
          <w:sz w:val="20"/>
          <w:szCs w:val="20"/>
        </w:rPr>
        <w:t xml:space="preserve">Bankowy Fundusz Gwarancyjny </w:t>
      </w:r>
      <w:r w:rsidRPr="00A57A5F">
        <w:rPr>
          <w:rFonts w:ascii="Aptos" w:hAnsi="Aptos" w:cs="Arial"/>
          <w:i/>
          <w:sz w:val="20"/>
          <w:szCs w:val="20"/>
        </w:rPr>
        <w:t xml:space="preserve">uzyskał(-a)(-o) dostęp do dokumentów potwierdzających informacje, które zostały przedstawione w [wskazać część/sekcję/punkt(-y), których to dotyczy] niniejszego jednolitego europejskiego dokumentu zamówienia, na potrzeby </w:t>
      </w:r>
      <w:r w:rsidR="006B5924" w:rsidRPr="00A57A5F">
        <w:rPr>
          <w:rFonts w:ascii="Aptos" w:hAnsi="Aptos" w:cs="Arial"/>
          <w:sz w:val="20"/>
          <w:szCs w:val="20"/>
        </w:rPr>
        <w:t xml:space="preserve">postępowania o udzielenie zamówienia prowadzonego pn. </w:t>
      </w:r>
      <w:r w:rsidR="006B5924" w:rsidRPr="00A57A5F">
        <w:rPr>
          <w:rFonts w:ascii="Aptos" w:hAnsi="Aptos" w:cs="Arial"/>
          <w:i/>
          <w:sz w:val="20"/>
          <w:szCs w:val="20"/>
        </w:rPr>
        <w:t>„</w:t>
      </w:r>
      <w:r w:rsidR="008A42C1" w:rsidRPr="008A42C1">
        <w:rPr>
          <w:rFonts w:ascii="Aptos" w:hAnsi="Aptos" w:cs="Arial"/>
          <w:i/>
          <w:sz w:val="20"/>
          <w:szCs w:val="20"/>
        </w:rPr>
        <w:t>Zakup usług wsparcia technicznego Microsoft Software Assurance dla posiadanych licencji na okres 36 miesięcy w ramach umów MPSA</w:t>
      </w:r>
      <w:r w:rsidR="009F6308" w:rsidRPr="00A57A5F">
        <w:rPr>
          <w:rFonts w:ascii="Aptos" w:hAnsi="Aptos" w:cs="Arial"/>
          <w:sz w:val="20"/>
          <w:szCs w:val="20"/>
        </w:rPr>
        <w:t>”, numer postępowani</w:t>
      </w:r>
      <w:r w:rsidR="00D44F4F" w:rsidRPr="00A57A5F">
        <w:rPr>
          <w:rFonts w:ascii="Aptos" w:hAnsi="Aptos" w:cs="Arial"/>
          <w:sz w:val="20"/>
          <w:szCs w:val="20"/>
        </w:rPr>
        <w:t xml:space="preserve">a </w:t>
      </w:r>
      <w:r w:rsidR="008A42C1">
        <w:rPr>
          <w:rFonts w:ascii="Aptos" w:hAnsi="Aptos" w:cs="Arial"/>
          <w:sz w:val="20"/>
          <w:szCs w:val="20"/>
        </w:rPr>
        <w:t>BZP</w:t>
      </w:r>
      <w:r w:rsidR="00D44F4F" w:rsidRPr="00A57A5F">
        <w:rPr>
          <w:rFonts w:ascii="Aptos" w:hAnsi="Aptos" w:cs="Arial"/>
          <w:sz w:val="20"/>
          <w:szCs w:val="20"/>
        </w:rPr>
        <w:t>/ZP/</w:t>
      </w:r>
      <w:r w:rsidR="008A42C1">
        <w:rPr>
          <w:rFonts w:ascii="Aptos" w:hAnsi="Aptos" w:cs="Arial"/>
          <w:sz w:val="20"/>
          <w:szCs w:val="20"/>
        </w:rPr>
        <w:t>15</w:t>
      </w:r>
      <w:r w:rsidR="00D44F4F" w:rsidRPr="00A57A5F">
        <w:rPr>
          <w:rFonts w:ascii="Aptos" w:hAnsi="Aptos" w:cs="Arial"/>
          <w:sz w:val="20"/>
          <w:szCs w:val="20"/>
        </w:rPr>
        <w:t>/202</w:t>
      </w:r>
      <w:r w:rsidR="00723207" w:rsidRPr="00A57A5F">
        <w:rPr>
          <w:rFonts w:ascii="Aptos" w:hAnsi="Aptos" w:cs="Arial"/>
          <w:sz w:val="20"/>
          <w:szCs w:val="20"/>
        </w:rPr>
        <w:t>5</w:t>
      </w:r>
      <w:r w:rsidR="006B5924" w:rsidRPr="00A57A5F">
        <w:rPr>
          <w:rFonts w:ascii="Aptos" w:hAnsi="Aptos" w:cs="Arial"/>
          <w:sz w:val="20"/>
          <w:szCs w:val="20"/>
        </w:rPr>
        <w:t xml:space="preserve">, </w:t>
      </w:r>
      <w:r w:rsidRPr="00A57A5F">
        <w:rPr>
          <w:rFonts w:ascii="Aptos" w:hAnsi="Aptos" w:cs="Arial"/>
          <w:sz w:val="20"/>
          <w:szCs w:val="20"/>
        </w:rPr>
        <w:t xml:space="preserve">adres publikacyjny w </w:t>
      </w:r>
      <w:r w:rsidRPr="00A57A5F">
        <w:rPr>
          <w:rFonts w:ascii="Aptos" w:hAnsi="Aptos" w:cs="Arial"/>
          <w:i/>
          <w:sz w:val="20"/>
          <w:szCs w:val="20"/>
        </w:rPr>
        <w:t xml:space="preserve">Dzienniku Urzędowym Unii </w:t>
      </w:r>
      <w:r w:rsidRPr="00A57A5F">
        <w:rPr>
          <w:rFonts w:ascii="Aptos" w:hAnsi="Aptos" w:cs="Arial"/>
          <w:i/>
          <w:sz w:val="20"/>
          <w:szCs w:val="20"/>
        </w:rPr>
        <w:lastRenderedPageBreak/>
        <w:t>Europejskiej</w:t>
      </w:r>
      <w:r w:rsidR="00937DC5" w:rsidRPr="00A57A5F">
        <w:rPr>
          <w:rFonts w:ascii="Aptos" w:hAnsi="Aptos" w:cs="Arial"/>
          <w:i/>
          <w:sz w:val="20"/>
          <w:szCs w:val="20"/>
        </w:rPr>
        <w:t xml:space="preserve">: numer </w:t>
      </w:r>
      <w:r w:rsidR="00937DC5" w:rsidRPr="006F591C">
        <w:rPr>
          <w:rFonts w:ascii="Aptos" w:hAnsi="Aptos" w:cs="Arial"/>
          <w:i/>
          <w:sz w:val="20"/>
          <w:szCs w:val="20"/>
        </w:rPr>
        <w:t xml:space="preserve">wydania </w:t>
      </w:r>
      <w:r w:rsidR="00654039" w:rsidRPr="006F591C">
        <w:rPr>
          <w:rFonts w:ascii="Aptos" w:hAnsi="Aptos" w:cs="Arial"/>
          <w:i/>
          <w:sz w:val="20"/>
          <w:szCs w:val="20"/>
        </w:rPr>
        <w:t xml:space="preserve">Dz. U. UE numer </w:t>
      </w:r>
      <w:r w:rsidR="006F591C" w:rsidRPr="006F591C">
        <w:rPr>
          <w:rFonts w:ascii="Aptos" w:hAnsi="Aptos" w:cs="Arial"/>
          <w:i/>
          <w:sz w:val="20"/>
          <w:szCs w:val="20"/>
        </w:rPr>
        <w:t>250</w:t>
      </w:r>
      <w:r w:rsidR="00654039" w:rsidRPr="006F591C">
        <w:rPr>
          <w:rFonts w:ascii="Aptos" w:hAnsi="Aptos" w:cs="Arial"/>
          <w:i/>
          <w:sz w:val="20"/>
          <w:szCs w:val="20"/>
        </w:rPr>
        <w:t xml:space="preserve">/2025 z dnia </w:t>
      </w:r>
      <w:r w:rsidR="006F591C" w:rsidRPr="006F591C">
        <w:rPr>
          <w:rFonts w:ascii="Aptos" w:hAnsi="Aptos" w:cs="Arial"/>
          <w:i/>
          <w:sz w:val="20"/>
          <w:szCs w:val="20"/>
        </w:rPr>
        <w:t>29.12.</w:t>
      </w:r>
      <w:r w:rsidR="00654039" w:rsidRPr="006F591C">
        <w:rPr>
          <w:rFonts w:ascii="Aptos" w:hAnsi="Aptos" w:cs="Arial"/>
          <w:i/>
          <w:sz w:val="20"/>
          <w:szCs w:val="20"/>
        </w:rPr>
        <w:t>2025 r.</w:t>
      </w:r>
      <w:r w:rsidR="00937DC5" w:rsidRPr="006F591C">
        <w:rPr>
          <w:rFonts w:ascii="Aptos" w:hAnsi="Aptos" w:cs="Arial"/>
          <w:i/>
          <w:sz w:val="20"/>
          <w:szCs w:val="20"/>
        </w:rPr>
        <w:t>, numer publikacji ogłoszenia</w:t>
      </w:r>
      <w:r w:rsidR="006B5924" w:rsidRPr="006F591C">
        <w:rPr>
          <w:rFonts w:ascii="Aptos" w:hAnsi="Aptos" w:cs="Arial"/>
          <w:i/>
          <w:sz w:val="20"/>
          <w:szCs w:val="20"/>
        </w:rPr>
        <w:t xml:space="preserve"> </w:t>
      </w:r>
      <w:r w:rsidR="006F591C" w:rsidRPr="006F591C">
        <w:rPr>
          <w:rFonts w:ascii="Aptos" w:hAnsi="Aptos" w:cs="Arial"/>
          <w:i/>
          <w:sz w:val="20"/>
          <w:szCs w:val="20"/>
        </w:rPr>
        <w:t>865256</w:t>
      </w:r>
      <w:r w:rsidR="00654039" w:rsidRPr="006F591C">
        <w:rPr>
          <w:rFonts w:ascii="Aptos" w:hAnsi="Aptos" w:cs="Arial"/>
          <w:i/>
          <w:sz w:val="20"/>
          <w:szCs w:val="20"/>
        </w:rPr>
        <w:t>-2025.</w:t>
      </w:r>
    </w:p>
    <w:p w14:paraId="00F1D88F" w14:textId="77777777" w:rsidR="00E5206D" w:rsidRPr="00A57A5F" w:rsidRDefault="00E5206D" w:rsidP="00394F71">
      <w:pPr>
        <w:spacing w:before="240" w:after="0"/>
        <w:rPr>
          <w:rFonts w:ascii="Aptos" w:hAnsi="Aptos" w:cs="Arial"/>
          <w:sz w:val="20"/>
          <w:szCs w:val="20"/>
        </w:rPr>
      </w:pPr>
      <w:r w:rsidRPr="00A57A5F">
        <w:rPr>
          <w:rFonts w:ascii="Aptos" w:hAnsi="Aptos" w:cs="Arial"/>
          <w:sz w:val="20"/>
          <w:szCs w:val="20"/>
        </w:rPr>
        <w:t>Data, miejscowość oraz – jeżeli jest to wymagane lub konieczne – podpis(-y): [……]</w:t>
      </w:r>
    </w:p>
    <w:sectPr w:rsidR="00E5206D" w:rsidRPr="00A57A5F" w:rsidSect="00933B0C">
      <w:footerReference w:type="default" r:id="rId11"/>
      <w:headerReference w:type="first" r:id="rId12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211A6" w14:textId="77777777" w:rsidR="00B54BB8" w:rsidRDefault="00B54BB8" w:rsidP="00E5206D">
      <w:pPr>
        <w:spacing w:before="0" w:after="0"/>
      </w:pPr>
      <w:r>
        <w:separator/>
      </w:r>
    </w:p>
  </w:endnote>
  <w:endnote w:type="continuationSeparator" w:id="0">
    <w:p w14:paraId="5EE4B6FC" w14:textId="77777777" w:rsidR="00B54BB8" w:rsidRDefault="00B54BB8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4A002" w14:textId="4CA7A558" w:rsidR="00B54BB8" w:rsidRPr="00933B0C" w:rsidRDefault="00B54BB8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937DC5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22A6D" w14:textId="77777777" w:rsidR="00B54BB8" w:rsidRDefault="00B54BB8" w:rsidP="00E5206D">
      <w:pPr>
        <w:spacing w:before="0" w:after="0"/>
      </w:pPr>
      <w:r>
        <w:separator/>
      </w:r>
    </w:p>
  </w:footnote>
  <w:footnote w:type="continuationSeparator" w:id="0">
    <w:p w14:paraId="01D1BF46" w14:textId="77777777" w:rsidR="00B54BB8" w:rsidRDefault="00B54BB8" w:rsidP="00E5206D">
      <w:pPr>
        <w:spacing w:before="0" w:after="0"/>
      </w:pPr>
      <w:r>
        <w:continuationSeparator/>
      </w:r>
    </w:p>
  </w:footnote>
  <w:footnote w:id="1">
    <w:p w14:paraId="7D464F11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D543C4F" w14:textId="77777777" w:rsidR="00B54BB8" w:rsidRPr="00A57A5F" w:rsidRDefault="00B54BB8" w:rsidP="00E5206D">
      <w:pPr>
        <w:pStyle w:val="Tekstprzypisudolnego"/>
        <w:jc w:val="left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 xml:space="preserve">W przypadku </w:t>
      </w:r>
      <w:r w:rsidRPr="00A57A5F">
        <w:rPr>
          <w:rFonts w:ascii="Aptos" w:hAnsi="Aptos" w:cs="Arial"/>
          <w:b/>
          <w:sz w:val="16"/>
          <w:szCs w:val="16"/>
        </w:rPr>
        <w:t>instytucji zamawiających</w:t>
      </w:r>
      <w:r w:rsidRPr="00A57A5F">
        <w:rPr>
          <w:rFonts w:ascii="Aptos" w:hAnsi="Aptos" w:cs="Arial"/>
          <w:sz w:val="16"/>
          <w:szCs w:val="16"/>
        </w:rPr>
        <w:t xml:space="preserve">: </w:t>
      </w:r>
      <w:r w:rsidRPr="00A57A5F">
        <w:rPr>
          <w:rFonts w:ascii="Aptos" w:hAnsi="Aptos" w:cs="Arial"/>
          <w:b/>
          <w:sz w:val="16"/>
          <w:szCs w:val="16"/>
        </w:rPr>
        <w:t>wstępne ogłoszenie informacyjne</w:t>
      </w:r>
      <w:r w:rsidRPr="00A57A5F">
        <w:rPr>
          <w:rFonts w:ascii="Aptos" w:hAnsi="Aptos" w:cs="Arial"/>
          <w:sz w:val="16"/>
          <w:szCs w:val="16"/>
        </w:rPr>
        <w:t xml:space="preserve"> wykorzystywane jako zaproszenie do ubiegania się o zamówienie albo </w:t>
      </w:r>
      <w:r w:rsidRPr="00A57A5F">
        <w:rPr>
          <w:rFonts w:ascii="Aptos" w:hAnsi="Aptos" w:cs="Arial"/>
          <w:b/>
          <w:sz w:val="16"/>
          <w:szCs w:val="16"/>
        </w:rPr>
        <w:t>ogłoszenie o zamówieniu</w:t>
      </w:r>
      <w:r w:rsidRPr="00A57A5F">
        <w:rPr>
          <w:rFonts w:ascii="Aptos" w:hAnsi="Aptos" w:cs="Arial"/>
          <w:sz w:val="16"/>
          <w:szCs w:val="16"/>
        </w:rPr>
        <w:t>.</w:t>
      </w:r>
      <w:r w:rsidRPr="00A57A5F">
        <w:rPr>
          <w:rFonts w:ascii="Aptos" w:hAnsi="Aptos" w:cs="Arial"/>
          <w:sz w:val="16"/>
          <w:szCs w:val="16"/>
        </w:rPr>
        <w:br/>
        <w:t xml:space="preserve">W przypadku </w:t>
      </w:r>
      <w:r w:rsidRPr="00A57A5F">
        <w:rPr>
          <w:rFonts w:ascii="Aptos" w:hAnsi="Aptos" w:cs="Arial"/>
          <w:b/>
          <w:sz w:val="16"/>
          <w:szCs w:val="16"/>
        </w:rPr>
        <w:t>podmiotów zamawiających</w:t>
      </w:r>
      <w:r w:rsidRPr="00A57A5F">
        <w:rPr>
          <w:rFonts w:ascii="Aptos" w:hAnsi="Aptos" w:cs="Arial"/>
          <w:sz w:val="16"/>
          <w:szCs w:val="16"/>
        </w:rPr>
        <w:t xml:space="preserve">: </w:t>
      </w:r>
      <w:r w:rsidRPr="00A57A5F">
        <w:rPr>
          <w:rFonts w:ascii="Aptos" w:hAnsi="Aptos" w:cs="Arial"/>
          <w:b/>
          <w:sz w:val="16"/>
          <w:szCs w:val="16"/>
        </w:rPr>
        <w:t>okresowe ogłoszenie informacyjne</w:t>
      </w:r>
      <w:r w:rsidRPr="00A57A5F">
        <w:rPr>
          <w:rFonts w:ascii="Aptos" w:hAnsi="Aptos" w:cs="Arial"/>
          <w:sz w:val="16"/>
          <w:szCs w:val="16"/>
        </w:rPr>
        <w:t xml:space="preserve"> wykorzystywane jako zaproszenie do ubiegania się o zamówienie, </w:t>
      </w:r>
      <w:r w:rsidRPr="00A57A5F">
        <w:rPr>
          <w:rFonts w:ascii="Aptos" w:hAnsi="Aptos" w:cs="Arial"/>
          <w:b/>
          <w:sz w:val="16"/>
          <w:szCs w:val="16"/>
        </w:rPr>
        <w:t>ogłoszenie o zamówieniu</w:t>
      </w:r>
      <w:r w:rsidRPr="00A57A5F">
        <w:rPr>
          <w:rFonts w:ascii="Aptos" w:hAnsi="Aptos" w:cs="Arial"/>
          <w:sz w:val="16"/>
          <w:szCs w:val="16"/>
        </w:rPr>
        <w:t xml:space="preserve"> lub </w:t>
      </w:r>
      <w:r w:rsidRPr="00A57A5F">
        <w:rPr>
          <w:rFonts w:ascii="Aptos" w:hAnsi="Aptos" w:cs="Arial"/>
          <w:b/>
          <w:sz w:val="16"/>
          <w:szCs w:val="16"/>
        </w:rPr>
        <w:t>ogłoszenie o istnieniu systemu kwalifikowania</w:t>
      </w:r>
      <w:r w:rsidRPr="00A57A5F">
        <w:rPr>
          <w:rFonts w:ascii="Aptos" w:hAnsi="Aptos" w:cs="Arial"/>
          <w:sz w:val="16"/>
          <w:szCs w:val="16"/>
        </w:rPr>
        <w:t>.</w:t>
      </w:r>
    </w:p>
  </w:footnote>
  <w:footnote w:id="3">
    <w:p w14:paraId="739A635C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Informacje te należy skopiować z sekcji I pkt I.1 stosownego ogłoszenia</w:t>
      </w:r>
      <w:r w:rsidRPr="00A57A5F">
        <w:rPr>
          <w:rFonts w:ascii="Aptos" w:hAnsi="Aptos" w:cs="Arial"/>
          <w:i/>
          <w:sz w:val="16"/>
          <w:szCs w:val="16"/>
        </w:rPr>
        <w:t>.</w:t>
      </w:r>
      <w:r w:rsidRPr="00A57A5F">
        <w:rPr>
          <w:rFonts w:ascii="Aptos" w:hAnsi="Aptos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4E2B743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Zob. pkt II.1.1 i II.1.3 stosownego ogłoszenia.</w:t>
      </w:r>
    </w:p>
  </w:footnote>
  <w:footnote w:id="5">
    <w:p w14:paraId="089D3C1E" w14:textId="77777777" w:rsidR="00B54BB8" w:rsidRPr="00A57A5F" w:rsidRDefault="00B54BB8" w:rsidP="00E5206D">
      <w:pPr>
        <w:pStyle w:val="Tekstprzypisudolnego"/>
        <w:rPr>
          <w:rFonts w:ascii="Aptos" w:hAnsi="Aptos" w:cs="Arial"/>
          <w:i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Zob. pkt II.1.1 stosownego ogłoszenia.</w:t>
      </w:r>
    </w:p>
  </w:footnote>
  <w:footnote w:id="6">
    <w:p w14:paraId="1317F5E9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1941A92A" w14:textId="77777777" w:rsidR="00B54BB8" w:rsidRPr="00A57A5F" w:rsidRDefault="00B54BB8" w:rsidP="00E5206D">
      <w:pPr>
        <w:pStyle w:val="Tekstprzypisudolnego"/>
        <w:rPr>
          <w:rStyle w:val="DeltaViewInsertion"/>
          <w:rFonts w:ascii="Aptos" w:hAnsi="Aptos" w:cs="Arial"/>
          <w:b w:val="0"/>
          <w:i w:val="0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 xml:space="preserve">Por. </w:t>
      </w:r>
      <w:r w:rsidRPr="00A57A5F">
        <w:rPr>
          <w:rStyle w:val="DeltaViewInsertion"/>
          <w:rFonts w:ascii="Aptos" w:hAnsi="Aptos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703689C" w14:textId="77777777" w:rsidR="00B54BB8" w:rsidRPr="00A57A5F" w:rsidRDefault="00B54BB8" w:rsidP="003E28B2">
      <w:pPr>
        <w:pStyle w:val="Tekstprzypisudolnego"/>
        <w:ind w:hanging="12"/>
        <w:rPr>
          <w:rStyle w:val="DeltaViewInsertion"/>
          <w:rFonts w:ascii="Aptos" w:hAnsi="Aptos" w:cs="Arial"/>
          <w:b w:val="0"/>
          <w:i w:val="0"/>
          <w:sz w:val="16"/>
          <w:szCs w:val="16"/>
        </w:rPr>
      </w:pPr>
      <w:r w:rsidRPr="00A57A5F">
        <w:rPr>
          <w:rStyle w:val="DeltaViewInsertion"/>
          <w:rFonts w:ascii="Aptos" w:hAnsi="Aptos" w:cs="Arial"/>
          <w:i w:val="0"/>
          <w:sz w:val="16"/>
          <w:szCs w:val="16"/>
        </w:rPr>
        <w:t>Mikroprzedsiębiorstwo:</w:t>
      </w:r>
      <w:r w:rsidRPr="00A57A5F">
        <w:rPr>
          <w:rStyle w:val="DeltaViewInsertion"/>
          <w:rFonts w:ascii="Aptos" w:hAnsi="Aptos" w:cs="Arial"/>
          <w:b w:val="0"/>
          <w:i w:val="0"/>
          <w:sz w:val="16"/>
          <w:szCs w:val="16"/>
        </w:rPr>
        <w:t xml:space="preserve"> przedsiębiorstwo, które </w:t>
      </w:r>
      <w:r w:rsidRPr="00A57A5F">
        <w:rPr>
          <w:rStyle w:val="DeltaViewInsertion"/>
          <w:rFonts w:ascii="Aptos" w:hAnsi="Aptos" w:cs="Arial"/>
          <w:i w:val="0"/>
          <w:sz w:val="16"/>
          <w:szCs w:val="16"/>
        </w:rPr>
        <w:t>zatrudnia mniej niż 10 osób</w:t>
      </w:r>
      <w:r w:rsidRPr="00A57A5F">
        <w:rPr>
          <w:rStyle w:val="DeltaViewInsertion"/>
          <w:rFonts w:ascii="Aptos" w:hAnsi="Aptos" w:cs="Arial"/>
          <w:b w:val="0"/>
          <w:i w:val="0"/>
          <w:sz w:val="16"/>
          <w:szCs w:val="16"/>
        </w:rPr>
        <w:t xml:space="preserve"> i którego roczny obrót lub roczna suma bilansowa </w:t>
      </w:r>
      <w:r w:rsidRPr="00A57A5F">
        <w:rPr>
          <w:rStyle w:val="DeltaViewInsertion"/>
          <w:rFonts w:ascii="Aptos" w:hAnsi="Aptos" w:cs="Arial"/>
          <w:i w:val="0"/>
          <w:sz w:val="16"/>
          <w:szCs w:val="16"/>
        </w:rPr>
        <w:t>nie przekracza 2 milionów EUR</w:t>
      </w:r>
      <w:r w:rsidRPr="00A57A5F">
        <w:rPr>
          <w:rStyle w:val="DeltaViewInsertion"/>
          <w:rFonts w:ascii="Aptos" w:hAnsi="Aptos" w:cs="Arial"/>
          <w:b w:val="0"/>
          <w:i w:val="0"/>
          <w:sz w:val="16"/>
          <w:szCs w:val="16"/>
        </w:rPr>
        <w:t>.</w:t>
      </w:r>
    </w:p>
    <w:p w14:paraId="28D0CC90" w14:textId="77777777" w:rsidR="00B54BB8" w:rsidRPr="00A57A5F" w:rsidRDefault="00B54BB8" w:rsidP="003E28B2">
      <w:pPr>
        <w:pStyle w:val="Tekstprzypisudolnego"/>
        <w:ind w:hanging="12"/>
        <w:rPr>
          <w:rStyle w:val="DeltaViewInsertion"/>
          <w:rFonts w:ascii="Aptos" w:hAnsi="Aptos" w:cs="Arial"/>
          <w:b w:val="0"/>
          <w:i w:val="0"/>
          <w:sz w:val="16"/>
          <w:szCs w:val="16"/>
        </w:rPr>
      </w:pPr>
      <w:r w:rsidRPr="00A57A5F">
        <w:rPr>
          <w:rStyle w:val="DeltaViewInsertion"/>
          <w:rFonts w:ascii="Aptos" w:hAnsi="Aptos" w:cs="Arial"/>
          <w:i w:val="0"/>
          <w:sz w:val="16"/>
          <w:szCs w:val="16"/>
        </w:rPr>
        <w:t>Małe przedsiębiorstwo:</w:t>
      </w:r>
      <w:r w:rsidRPr="00A57A5F">
        <w:rPr>
          <w:rStyle w:val="DeltaViewInsertion"/>
          <w:rFonts w:ascii="Aptos" w:hAnsi="Aptos" w:cs="Arial"/>
          <w:b w:val="0"/>
          <w:i w:val="0"/>
          <w:sz w:val="16"/>
          <w:szCs w:val="16"/>
        </w:rPr>
        <w:t xml:space="preserve"> przedsiębiorstwo, które </w:t>
      </w:r>
      <w:r w:rsidRPr="00A57A5F">
        <w:rPr>
          <w:rStyle w:val="DeltaViewInsertion"/>
          <w:rFonts w:ascii="Aptos" w:hAnsi="Aptos" w:cs="Arial"/>
          <w:i w:val="0"/>
          <w:sz w:val="16"/>
          <w:szCs w:val="16"/>
        </w:rPr>
        <w:t>zatrudnia mniej niż 50 osób</w:t>
      </w:r>
      <w:r w:rsidRPr="00A57A5F">
        <w:rPr>
          <w:rStyle w:val="DeltaViewInsertion"/>
          <w:rFonts w:ascii="Aptos" w:hAnsi="Aptos" w:cs="Arial"/>
          <w:b w:val="0"/>
          <w:i w:val="0"/>
          <w:sz w:val="16"/>
          <w:szCs w:val="16"/>
        </w:rPr>
        <w:t xml:space="preserve"> i którego roczny obrót lub roczna suma bilansowa </w:t>
      </w:r>
      <w:r w:rsidRPr="00A57A5F">
        <w:rPr>
          <w:rStyle w:val="DeltaViewInsertion"/>
          <w:rFonts w:ascii="Aptos" w:hAnsi="Aptos" w:cs="Arial"/>
          <w:i w:val="0"/>
          <w:sz w:val="16"/>
          <w:szCs w:val="16"/>
        </w:rPr>
        <w:t>nie przekracza 10 milionów EUR</w:t>
      </w:r>
      <w:r w:rsidRPr="00A57A5F">
        <w:rPr>
          <w:rStyle w:val="DeltaViewInsertion"/>
          <w:rFonts w:ascii="Aptos" w:hAnsi="Aptos" w:cs="Arial"/>
          <w:b w:val="0"/>
          <w:i w:val="0"/>
          <w:sz w:val="16"/>
          <w:szCs w:val="16"/>
        </w:rPr>
        <w:t>.</w:t>
      </w:r>
    </w:p>
    <w:p w14:paraId="6D448A60" w14:textId="77777777" w:rsidR="00B54BB8" w:rsidRPr="00A57A5F" w:rsidRDefault="00B54BB8" w:rsidP="003E28B2">
      <w:pPr>
        <w:pStyle w:val="Tekstprzypisudolnego"/>
        <w:ind w:hanging="12"/>
        <w:rPr>
          <w:rFonts w:ascii="Aptos" w:hAnsi="Aptos" w:cs="Arial"/>
          <w:sz w:val="16"/>
          <w:szCs w:val="16"/>
        </w:rPr>
      </w:pPr>
      <w:r w:rsidRPr="00A57A5F">
        <w:rPr>
          <w:rStyle w:val="DeltaViewInsertion"/>
          <w:rFonts w:ascii="Aptos" w:hAnsi="Aptos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A57A5F">
        <w:rPr>
          <w:rFonts w:ascii="Aptos" w:hAnsi="Aptos" w:cs="Arial"/>
          <w:sz w:val="16"/>
          <w:szCs w:val="16"/>
        </w:rPr>
        <w:t xml:space="preserve"> i które </w:t>
      </w:r>
      <w:r w:rsidRPr="00A57A5F">
        <w:rPr>
          <w:rFonts w:ascii="Aptos" w:hAnsi="Aptos" w:cs="Arial"/>
          <w:b/>
          <w:sz w:val="16"/>
          <w:szCs w:val="16"/>
        </w:rPr>
        <w:t>zatrudniają mniej niż 250 osób</w:t>
      </w:r>
      <w:r w:rsidRPr="00A57A5F">
        <w:rPr>
          <w:rFonts w:ascii="Aptos" w:hAnsi="Aptos" w:cs="Arial"/>
          <w:sz w:val="16"/>
          <w:szCs w:val="16"/>
        </w:rPr>
        <w:t xml:space="preserve"> i których </w:t>
      </w:r>
      <w:r w:rsidRPr="00A57A5F">
        <w:rPr>
          <w:rFonts w:ascii="Aptos" w:hAnsi="Aptos" w:cs="Arial"/>
          <w:b/>
          <w:sz w:val="16"/>
          <w:szCs w:val="16"/>
        </w:rPr>
        <w:t>roczny obrót nie przekracza 50 milionów EUR</w:t>
      </w:r>
      <w:r w:rsidRPr="00A57A5F">
        <w:rPr>
          <w:rFonts w:ascii="Aptos" w:hAnsi="Aptos" w:cs="Arial"/>
          <w:sz w:val="16"/>
          <w:szCs w:val="16"/>
        </w:rPr>
        <w:t xml:space="preserve"> </w:t>
      </w:r>
      <w:r w:rsidRPr="00A57A5F">
        <w:rPr>
          <w:rFonts w:ascii="Aptos" w:hAnsi="Aptos" w:cs="Arial"/>
          <w:b/>
          <w:i/>
          <w:sz w:val="16"/>
          <w:szCs w:val="16"/>
        </w:rPr>
        <w:t>lub</w:t>
      </w:r>
      <w:r w:rsidRPr="00A57A5F">
        <w:rPr>
          <w:rFonts w:ascii="Aptos" w:hAnsi="Aptos" w:cs="Arial"/>
          <w:sz w:val="16"/>
          <w:szCs w:val="16"/>
        </w:rPr>
        <w:t xml:space="preserve"> </w:t>
      </w:r>
      <w:r w:rsidRPr="00A57A5F">
        <w:rPr>
          <w:rFonts w:ascii="Aptos" w:hAnsi="Aptos" w:cs="Arial"/>
          <w:b/>
          <w:sz w:val="16"/>
          <w:szCs w:val="16"/>
        </w:rPr>
        <w:t>roczna suma bilansowa nie przekracza 43 milionów EUR</w:t>
      </w:r>
      <w:r w:rsidRPr="00A57A5F">
        <w:rPr>
          <w:rFonts w:ascii="Aptos" w:hAnsi="Aptos" w:cs="Arial"/>
          <w:sz w:val="16"/>
          <w:szCs w:val="16"/>
        </w:rPr>
        <w:t>.</w:t>
      </w:r>
    </w:p>
  </w:footnote>
  <w:footnote w:id="8">
    <w:p w14:paraId="797D6B73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Zob. ogłoszenie o zamówieniu, pkt III.1.5.</w:t>
      </w:r>
    </w:p>
  </w:footnote>
  <w:footnote w:id="9">
    <w:p w14:paraId="5B900E3E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A57A5F">
        <w:rPr>
          <w:rFonts w:ascii="Aptos" w:hAnsi="Aptos" w:cs="Arial"/>
          <w:sz w:val="16"/>
          <w:szCs w:val="16"/>
        </w:rPr>
        <w:t>osób</w:t>
      </w:r>
      <w:bookmarkEnd w:id="0"/>
      <w:r w:rsidRPr="00A57A5F">
        <w:rPr>
          <w:rFonts w:ascii="Aptos" w:hAnsi="Aptos" w:cs="Arial"/>
          <w:sz w:val="16"/>
          <w:szCs w:val="16"/>
        </w:rPr>
        <w:t xml:space="preserve"> niepełnosprawnych lub </w:t>
      </w:r>
      <w:proofErr w:type="spellStart"/>
      <w:r w:rsidRPr="00A57A5F">
        <w:rPr>
          <w:rFonts w:ascii="Aptos" w:hAnsi="Aptos" w:cs="Arial"/>
          <w:sz w:val="16"/>
          <w:szCs w:val="16"/>
        </w:rPr>
        <w:t>defaworyzowanych</w:t>
      </w:r>
      <w:proofErr w:type="spellEnd"/>
      <w:r w:rsidRPr="00A57A5F">
        <w:rPr>
          <w:rFonts w:ascii="Aptos" w:hAnsi="Aptos" w:cs="Arial"/>
          <w:sz w:val="16"/>
          <w:szCs w:val="16"/>
        </w:rPr>
        <w:t>.</w:t>
      </w:r>
    </w:p>
  </w:footnote>
  <w:footnote w:id="10">
    <w:p w14:paraId="407F36EB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B6A9967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 xml:space="preserve">Zwłaszcza w ramach grupy, konsorcjum, spółki </w:t>
      </w:r>
      <w:r w:rsidRPr="00A57A5F">
        <w:rPr>
          <w:rFonts w:ascii="Aptos" w:hAnsi="Aptos" w:cs="Arial"/>
          <w:i/>
          <w:sz w:val="16"/>
          <w:szCs w:val="16"/>
        </w:rPr>
        <w:t>joint venture</w:t>
      </w:r>
      <w:r w:rsidRPr="00A57A5F">
        <w:rPr>
          <w:rFonts w:ascii="Aptos" w:hAnsi="Aptos" w:cs="Arial"/>
          <w:sz w:val="16"/>
          <w:szCs w:val="16"/>
        </w:rPr>
        <w:t xml:space="preserve"> lub podobnego podmiotu.</w:t>
      </w:r>
    </w:p>
  </w:footnote>
  <w:footnote w:id="12">
    <w:p w14:paraId="738C01EC" w14:textId="788731A1" w:rsidR="00B54BB8" w:rsidRPr="00A57A5F" w:rsidRDefault="00B54BB8" w:rsidP="00E41DF5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 xml:space="preserve">Np. dla służb technicznych zaangażowanych w kontrolę jakości: część IV, sekcja C, pkt </w:t>
      </w:r>
      <w:r w:rsidR="00D84BBE">
        <w:rPr>
          <w:rFonts w:ascii="Aptos" w:hAnsi="Aptos" w:cs="Arial"/>
          <w:sz w:val="16"/>
          <w:szCs w:val="16"/>
        </w:rPr>
        <w:t>2</w:t>
      </w:r>
      <w:r w:rsidRPr="00A57A5F">
        <w:rPr>
          <w:rFonts w:ascii="Aptos" w:hAnsi="Aptos" w:cs="Arial"/>
          <w:sz w:val="16"/>
          <w:szCs w:val="16"/>
        </w:rPr>
        <w:t>.</w:t>
      </w:r>
    </w:p>
  </w:footnote>
  <w:footnote w:id="13">
    <w:p w14:paraId="5D329E2A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Zgodnie z definicją zawartą w art. 2 decyzji ramowej Rady 2008/841/</w:t>
      </w:r>
      <w:proofErr w:type="spellStart"/>
      <w:r w:rsidRPr="00A57A5F">
        <w:rPr>
          <w:rFonts w:ascii="Aptos" w:hAnsi="Aptos" w:cs="Arial"/>
          <w:sz w:val="16"/>
          <w:szCs w:val="16"/>
        </w:rPr>
        <w:t>WSiSW</w:t>
      </w:r>
      <w:proofErr w:type="spellEnd"/>
      <w:r w:rsidRPr="00A57A5F">
        <w:rPr>
          <w:rFonts w:ascii="Aptos" w:hAnsi="Aptos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79EA8C98" w14:textId="245145AC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Zgodnie z definicją zawartą w art. 3 Konwencji w sprawie zwalczania korupcji urzędników Wspólnot Europejskich i</w:t>
      </w:r>
      <w:r w:rsidR="00A32609">
        <w:rPr>
          <w:rFonts w:ascii="Aptos" w:hAnsi="Aptos" w:cs="Arial"/>
          <w:sz w:val="16"/>
          <w:szCs w:val="16"/>
        </w:rPr>
        <w:t> </w:t>
      </w:r>
      <w:r w:rsidRPr="00A57A5F">
        <w:rPr>
          <w:rFonts w:ascii="Aptos" w:hAnsi="Aptos" w:cs="Arial"/>
          <w:sz w:val="16"/>
          <w:szCs w:val="16"/>
        </w:rPr>
        <w:t>urzędników państw członkowskich Unii Europejskiej (Dz.U. C 195 z 25.6.1997, s. 1) i w art. 2 ust. 1 decyzji ramowej Rady 2003/568/</w:t>
      </w:r>
      <w:proofErr w:type="spellStart"/>
      <w:r w:rsidRPr="00A57A5F">
        <w:rPr>
          <w:rFonts w:ascii="Aptos" w:hAnsi="Aptos" w:cs="Arial"/>
          <w:sz w:val="16"/>
          <w:szCs w:val="16"/>
        </w:rPr>
        <w:t>WSiSW</w:t>
      </w:r>
      <w:proofErr w:type="spellEnd"/>
      <w:r w:rsidRPr="00A57A5F">
        <w:rPr>
          <w:rFonts w:ascii="Aptos" w:hAnsi="Aptos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36208D2B" w14:textId="4A737870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W rozumieniu art. 1 Konwencji w sprawie ochrony interesów finansowych Wspólnot Europejskich (Dz.U. C 316 z</w:t>
      </w:r>
      <w:r w:rsidR="00A32609">
        <w:rPr>
          <w:rFonts w:ascii="Aptos" w:hAnsi="Aptos" w:cs="Arial"/>
          <w:sz w:val="16"/>
          <w:szCs w:val="16"/>
        </w:rPr>
        <w:t> </w:t>
      </w:r>
      <w:r w:rsidRPr="00A57A5F">
        <w:rPr>
          <w:rFonts w:ascii="Aptos" w:hAnsi="Aptos" w:cs="Arial"/>
          <w:sz w:val="16"/>
          <w:szCs w:val="16"/>
        </w:rPr>
        <w:t>27.11.1995, s. 48).</w:t>
      </w:r>
    </w:p>
  </w:footnote>
  <w:footnote w:id="16">
    <w:p w14:paraId="19D47E78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8047EE4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A57A5F">
        <w:rPr>
          <w:rStyle w:val="DeltaViewInsertion"/>
          <w:rFonts w:ascii="Aptos" w:hAnsi="Aptos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2F849445" w14:textId="1890CEF1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</w:r>
      <w:r w:rsidRPr="00A57A5F">
        <w:rPr>
          <w:rStyle w:val="DeltaViewInsertion"/>
          <w:rFonts w:ascii="Aptos" w:hAnsi="Aptos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</w:t>
      </w:r>
      <w:r w:rsidR="00A32609">
        <w:rPr>
          <w:rStyle w:val="DeltaViewInsertion"/>
          <w:rFonts w:ascii="Aptos" w:hAnsi="Aptos" w:cs="Arial"/>
          <w:b w:val="0"/>
          <w:i w:val="0"/>
          <w:w w:val="0"/>
          <w:sz w:val="16"/>
          <w:szCs w:val="16"/>
        </w:rPr>
        <w:t> </w:t>
      </w:r>
      <w:r w:rsidRPr="00A57A5F">
        <w:rPr>
          <w:rStyle w:val="DeltaViewInsertion"/>
          <w:rFonts w:ascii="Aptos" w:hAnsi="Aptos" w:cs="Arial"/>
          <w:b w:val="0"/>
          <w:i w:val="0"/>
          <w:w w:val="0"/>
          <w:sz w:val="16"/>
          <w:szCs w:val="16"/>
        </w:rPr>
        <w:t>sprawie zapobiegania handlowi ludźmi i zwalczania tego procederu oraz ochrony ofiar</w:t>
      </w:r>
      <w:r w:rsidRPr="00A57A5F">
        <w:rPr>
          <w:rStyle w:val="DeltaViewInsertion"/>
          <w:rFonts w:ascii="Aptos" w:hAnsi="Aptos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A57A5F">
        <w:rPr>
          <w:rStyle w:val="DeltaViewInsertion"/>
          <w:rFonts w:ascii="Aptos" w:hAnsi="Aptos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A57A5F">
        <w:rPr>
          <w:rStyle w:val="DeltaViewInsertion"/>
          <w:rFonts w:ascii="Aptos" w:hAnsi="Aptos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0C38F1B0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Proszę powtórzyć tyle razy, ile jest to konieczne.</w:t>
      </w:r>
    </w:p>
  </w:footnote>
  <w:footnote w:id="20">
    <w:p w14:paraId="7F9C9F83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Proszę powtórzyć tyle razy, ile jest to konieczne.</w:t>
      </w:r>
    </w:p>
  </w:footnote>
  <w:footnote w:id="21">
    <w:p w14:paraId="36A055BC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Proszę powtórzyć tyle razy, ile jest to konieczne.</w:t>
      </w:r>
    </w:p>
  </w:footnote>
  <w:footnote w:id="22">
    <w:p w14:paraId="4005CB90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95F2AFB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300A698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Proszę powtórzyć tyle razy, ile jest to konieczne.</w:t>
      </w:r>
    </w:p>
  </w:footnote>
  <w:footnote w:id="25">
    <w:p w14:paraId="1B03CCAB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Zob. art. 57 ust. 4 dyrektywy 2014/24/WE.</w:t>
      </w:r>
    </w:p>
  </w:footnote>
  <w:footnote w:id="26">
    <w:p w14:paraId="7BCF7F7A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25A76D6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38DD1F9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2BD1C51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1BF4279E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0A0AA39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Proszę powtórzyć tyle razy, ile jest to konieczne.</w:t>
      </w:r>
    </w:p>
  </w:footnote>
  <w:footnote w:id="32">
    <w:p w14:paraId="2EAF0DAC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CAC4579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7F1E499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5DB952B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Np. stosunek aktywów do zobowiązań.</w:t>
      </w:r>
    </w:p>
  </w:footnote>
  <w:footnote w:id="36">
    <w:p w14:paraId="73F64AAA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Np. stosunek aktywów do zobowiązań.</w:t>
      </w:r>
    </w:p>
  </w:footnote>
  <w:footnote w:id="37">
    <w:p w14:paraId="4A9B56DD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Proszę powtórzyć tyle razy, ile jest to konieczne.</w:t>
      </w:r>
    </w:p>
  </w:footnote>
  <w:footnote w:id="38">
    <w:p w14:paraId="446046E8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 xml:space="preserve">Instytucje zamawiające mogą </w:t>
      </w:r>
      <w:r w:rsidRPr="00A57A5F">
        <w:rPr>
          <w:rFonts w:ascii="Aptos" w:hAnsi="Aptos" w:cs="Arial"/>
          <w:b/>
          <w:sz w:val="16"/>
          <w:szCs w:val="16"/>
        </w:rPr>
        <w:t>wymagać</w:t>
      </w:r>
      <w:r w:rsidRPr="00A57A5F">
        <w:rPr>
          <w:rFonts w:ascii="Aptos" w:hAnsi="Aptos" w:cs="Arial"/>
          <w:sz w:val="16"/>
          <w:szCs w:val="16"/>
        </w:rPr>
        <w:t xml:space="preserve">, aby okres ten wynosił do pięciu lat, i </w:t>
      </w:r>
      <w:r w:rsidRPr="00A57A5F">
        <w:rPr>
          <w:rFonts w:ascii="Aptos" w:hAnsi="Aptos" w:cs="Arial"/>
          <w:b/>
          <w:sz w:val="16"/>
          <w:szCs w:val="16"/>
        </w:rPr>
        <w:t>dopuszczać</w:t>
      </w:r>
      <w:r w:rsidRPr="00A57A5F">
        <w:rPr>
          <w:rFonts w:ascii="Aptos" w:hAnsi="Aptos" w:cs="Arial"/>
          <w:sz w:val="16"/>
          <w:szCs w:val="16"/>
        </w:rPr>
        <w:t xml:space="preserve"> legitymowanie się doświadczeniem sprzed </w:t>
      </w:r>
      <w:r w:rsidRPr="00A57A5F">
        <w:rPr>
          <w:rFonts w:ascii="Aptos" w:hAnsi="Aptos" w:cs="Arial"/>
          <w:b/>
          <w:sz w:val="16"/>
          <w:szCs w:val="16"/>
        </w:rPr>
        <w:t>ponad</w:t>
      </w:r>
      <w:r w:rsidRPr="00A57A5F">
        <w:rPr>
          <w:rFonts w:ascii="Aptos" w:hAnsi="Aptos" w:cs="Arial"/>
          <w:sz w:val="16"/>
          <w:szCs w:val="16"/>
        </w:rPr>
        <w:t xml:space="preserve"> pięciu lat.</w:t>
      </w:r>
    </w:p>
  </w:footnote>
  <w:footnote w:id="39">
    <w:p w14:paraId="3C8D1E54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 xml:space="preserve">Instytucje zamawiające mogą </w:t>
      </w:r>
      <w:r w:rsidRPr="00A57A5F">
        <w:rPr>
          <w:rFonts w:ascii="Aptos" w:hAnsi="Aptos" w:cs="Arial"/>
          <w:b/>
          <w:sz w:val="16"/>
          <w:szCs w:val="16"/>
        </w:rPr>
        <w:t>wymagać</w:t>
      </w:r>
      <w:r w:rsidRPr="00A57A5F">
        <w:rPr>
          <w:rFonts w:ascii="Aptos" w:hAnsi="Aptos" w:cs="Arial"/>
          <w:sz w:val="16"/>
          <w:szCs w:val="16"/>
        </w:rPr>
        <w:t xml:space="preserve">, aby okres ten wynosił do trzech lat, i </w:t>
      </w:r>
      <w:r w:rsidRPr="00A57A5F">
        <w:rPr>
          <w:rFonts w:ascii="Aptos" w:hAnsi="Aptos" w:cs="Arial"/>
          <w:b/>
          <w:sz w:val="16"/>
          <w:szCs w:val="16"/>
        </w:rPr>
        <w:t>dopuszczać</w:t>
      </w:r>
      <w:r w:rsidRPr="00A57A5F">
        <w:rPr>
          <w:rFonts w:ascii="Aptos" w:hAnsi="Aptos" w:cs="Arial"/>
          <w:sz w:val="16"/>
          <w:szCs w:val="16"/>
        </w:rPr>
        <w:t xml:space="preserve"> legitymowanie się doświadczeniem sprzed </w:t>
      </w:r>
      <w:r w:rsidRPr="00A57A5F">
        <w:rPr>
          <w:rFonts w:ascii="Aptos" w:hAnsi="Aptos" w:cs="Arial"/>
          <w:b/>
          <w:sz w:val="16"/>
          <w:szCs w:val="16"/>
        </w:rPr>
        <w:t>ponad</w:t>
      </w:r>
      <w:r w:rsidRPr="00A57A5F">
        <w:rPr>
          <w:rFonts w:ascii="Aptos" w:hAnsi="Aptos" w:cs="Arial"/>
          <w:sz w:val="16"/>
          <w:szCs w:val="16"/>
        </w:rPr>
        <w:t xml:space="preserve"> trzech lat.</w:t>
      </w:r>
    </w:p>
  </w:footnote>
  <w:footnote w:id="40">
    <w:p w14:paraId="0CD15383" w14:textId="583B8E96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 xml:space="preserve">Innymi słowy, należy wymienić </w:t>
      </w:r>
      <w:r w:rsidRPr="00A57A5F">
        <w:rPr>
          <w:rFonts w:ascii="Aptos" w:hAnsi="Aptos" w:cs="Arial"/>
          <w:b/>
          <w:sz w:val="16"/>
          <w:szCs w:val="16"/>
        </w:rPr>
        <w:t>wszystkich</w:t>
      </w:r>
      <w:r w:rsidRPr="00A57A5F">
        <w:rPr>
          <w:rFonts w:ascii="Aptos" w:hAnsi="Aptos" w:cs="Arial"/>
          <w:sz w:val="16"/>
          <w:szCs w:val="16"/>
        </w:rPr>
        <w:t xml:space="preserve"> odbiorców, a wykaz powinien obejmować zarówno klientów publicznych, jak i</w:t>
      </w:r>
      <w:r w:rsidR="00BF093F">
        <w:rPr>
          <w:rFonts w:ascii="Aptos" w:hAnsi="Aptos" w:cs="Arial"/>
          <w:sz w:val="16"/>
          <w:szCs w:val="16"/>
        </w:rPr>
        <w:t> </w:t>
      </w:r>
      <w:r w:rsidRPr="00A57A5F">
        <w:rPr>
          <w:rFonts w:ascii="Aptos" w:hAnsi="Aptos" w:cs="Arial"/>
          <w:sz w:val="16"/>
          <w:szCs w:val="16"/>
        </w:rPr>
        <w:t>prywatnych w odniesieniu do przedmiotowych dostaw lub usług.</w:t>
      </w:r>
    </w:p>
  </w:footnote>
  <w:footnote w:id="41">
    <w:p w14:paraId="557D77A5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963D17A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5681BAD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 xml:space="preserve">Należy zauważyć, że jeżeli wykonawca </w:t>
      </w:r>
      <w:r w:rsidRPr="00A57A5F">
        <w:rPr>
          <w:rFonts w:ascii="Aptos" w:hAnsi="Aptos" w:cs="Arial"/>
          <w:b/>
          <w:sz w:val="16"/>
          <w:szCs w:val="16"/>
        </w:rPr>
        <w:t>postanowił</w:t>
      </w:r>
      <w:r w:rsidRPr="00A57A5F">
        <w:rPr>
          <w:rFonts w:ascii="Aptos" w:hAnsi="Aptos" w:cs="Arial"/>
          <w:sz w:val="16"/>
          <w:szCs w:val="16"/>
        </w:rPr>
        <w:t xml:space="preserve"> zlecić podwykonawcom realizację części zamówienia </w:t>
      </w:r>
      <w:r w:rsidRPr="00A57A5F">
        <w:rPr>
          <w:rFonts w:ascii="Aptos" w:hAnsi="Aptos" w:cs="Arial"/>
          <w:b/>
          <w:sz w:val="16"/>
          <w:szCs w:val="16"/>
        </w:rPr>
        <w:t>oraz</w:t>
      </w:r>
      <w:r w:rsidRPr="00A57A5F">
        <w:rPr>
          <w:rFonts w:ascii="Aptos" w:hAnsi="Aptos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5FA73F8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043FCCCF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Proszę powtórzyć tyle razy, ile jest to konieczne.</w:t>
      </w:r>
    </w:p>
  </w:footnote>
  <w:footnote w:id="46">
    <w:p w14:paraId="1EA0E144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Proszę powtórzyć tyle razy, ile jest to konieczne.</w:t>
      </w:r>
    </w:p>
  </w:footnote>
  <w:footnote w:id="47">
    <w:p w14:paraId="1CEEACCC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B67BF57" w14:textId="77777777" w:rsidR="00B54BB8" w:rsidRPr="00A57A5F" w:rsidRDefault="00B54BB8" w:rsidP="00E5206D">
      <w:pPr>
        <w:pStyle w:val="Tekstprzypisudolnego"/>
        <w:rPr>
          <w:rFonts w:ascii="Aptos" w:hAnsi="Aptos" w:cs="Arial"/>
          <w:sz w:val="16"/>
          <w:szCs w:val="16"/>
        </w:rPr>
      </w:pPr>
      <w:r w:rsidRPr="00A57A5F">
        <w:rPr>
          <w:rStyle w:val="Odwoanieprzypisudolnego"/>
          <w:rFonts w:ascii="Aptos" w:hAnsi="Aptos" w:cs="Arial"/>
          <w:sz w:val="16"/>
          <w:szCs w:val="16"/>
        </w:rPr>
        <w:footnoteRef/>
      </w:r>
      <w:r w:rsidRPr="00A57A5F">
        <w:rPr>
          <w:rFonts w:ascii="Aptos" w:hAnsi="Aptos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8BFFA" w14:textId="7342E13A" w:rsidR="004B2994" w:rsidRPr="004B2994" w:rsidRDefault="004B2994" w:rsidP="0008510C">
    <w:pPr>
      <w:pStyle w:val="Nagwek"/>
      <w:jc w:val="right"/>
      <w:rPr>
        <w:i/>
        <w:sz w:val="22"/>
      </w:rPr>
    </w:pPr>
    <w:r w:rsidRPr="004B2994">
      <w:rPr>
        <w:i/>
        <w:sz w:val="22"/>
      </w:rPr>
      <w:t xml:space="preserve">Załącznik nr </w:t>
    </w:r>
    <w:r w:rsidR="0008510C">
      <w:rPr>
        <w:i/>
        <w:sz w:val="22"/>
      </w:rPr>
      <w:t>5</w:t>
    </w:r>
    <w:r w:rsidRPr="004B2994">
      <w:rPr>
        <w:i/>
        <w:sz w:val="22"/>
      </w:rPr>
      <w:t xml:space="preserve"> do SWZ</w:t>
    </w:r>
  </w:p>
  <w:p w14:paraId="30B20AAA" w14:textId="0720EEA6" w:rsidR="00B54BB8" w:rsidRPr="004B2994" w:rsidRDefault="004B2994" w:rsidP="004B2994">
    <w:pPr>
      <w:pStyle w:val="Nagwek"/>
      <w:jc w:val="right"/>
      <w:rPr>
        <w:i/>
        <w:sz w:val="22"/>
      </w:rPr>
    </w:pPr>
    <w:r w:rsidRPr="004B2994">
      <w:rPr>
        <w:i/>
        <w:sz w:val="22"/>
      </w:rPr>
      <w:t>Numer postępowania BZP/ZP/15/2025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96E0EC9"/>
    <w:multiLevelType w:val="multilevel"/>
    <w:tmpl w:val="F13066B8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253275045">
    <w:abstractNumId w:val="3"/>
    <w:lvlOverride w:ilvl="0">
      <w:startOverride w:val="1"/>
    </w:lvlOverride>
  </w:num>
  <w:num w:numId="2" w16cid:durableId="850801201">
    <w:abstractNumId w:val="2"/>
    <w:lvlOverride w:ilvl="0">
      <w:startOverride w:val="1"/>
    </w:lvlOverride>
  </w:num>
  <w:num w:numId="3" w16cid:durableId="331763747">
    <w:abstractNumId w:val="3"/>
  </w:num>
  <w:num w:numId="4" w16cid:durableId="1542400631">
    <w:abstractNumId w:val="2"/>
  </w:num>
  <w:num w:numId="5" w16cid:durableId="1832595962">
    <w:abstractNumId w:val="0"/>
  </w:num>
  <w:num w:numId="6" w16cid:durableId="194059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5814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06D"/>
    <w:rsid w:val="00010944"/>
    <w:rsid w:val="000315F2"/>
    <w:rsid w:val="00032275"/>
    <w:rsid w:val="000342FD"/>
    <w:rsid w:val="00035A6B"/>
    <w:rsid w:val="00037BF5"/>
    <w:rsid w:val="00047987"/>
    <w:rsid w:val="00052F4A"/>
    <w:rsid w:val="000644AA"/>
    <w:rsid w:val="000655A2"/>
    <w:rsid w:val="00075F9D"/>
    <w:rsid w:val="00080556"/>
    <w:rsid w:val="0008510C"/>
    <w:rsid w:val="00085838"/>
    <w:rsid w:val="000A170D"/>
    <w:rsid w:val="000A1B09"/>
    <w:rsid w:val="000C666C"/>
    <w:rsid w:val="000D4681"/>
    <w:rsid w:val="000E278E"/>
    <w:rsid w:val="000E4B4E"/>
    <w:rsid w:val="000E581B"/>
    <w:rsid w:val="000E670C"/>
    <w:rsid w:val="000F4B71"/>
    <w:rsid w:val="000F5065"/>
    <w:rsid w:val="00103DDA"/>
    <w:rsid w:val="00111582"/>
    <w:rsid w:val="00112466"/>
    <w:rsid w:val="00113A71"/>
    <w:rsid w:val="00114D2D"/>
    <w:rsid w:val="00120E1F"/>
    <w:rsid w:val="00125C31"/>
    <w:rsid w:val="00134783"/>
    <w:rsid w:val="0014350F"/>
    <w:rsid w:val="00147DA4"/>
    <w:rsid w:val="00163403"/>
    <w:rsid w:val="0017226E"/>
    <w:rsid w:val="00173B27"/>
    <w:rsid w:val="00181B71"/>
    <w:rsid w:val="001871AD"/>
    <w:rsid w:val="0019732B"/>
    <w:rsid w:val="001B7A03"/>
    <w:rsid w:val="00207675"/>
    <w:rsid w:val="00211F64"/>
    <w:rsid w:val="0021312A"/>
    <w:rsid w:val="0024036E"/>
    <w:rsid w:val="0027448B"/>
    <w:rsid w:val="00284199"/>
    <w:rsid w:val="002A1CDD"/>
    <w:rsid w:val="002A2024"/>
    <w:rsid w:val="002A68EB"/>
    <w:rsid w:val="002B7C2A"/>
    <w:rsid w:val="002D45C8"/>
    <w:rsid w:val="002E5708"/>
    <w:rsid w:val="002F37FD"/>
    <w:rsid w:val="0030197B"/>
    <w:rsid w:val="00306F19"/>
    <w:rsid w:val="00314E3D"/>
    <w:rsid w:val="00330C13"/>
    <w:rsid w:val="003325D3"/>
    <w:rsid w:val="0034517C"/>
    <w:rsid w:val="00347245"/>
    <w:rsid w:val="003528DB"/>
    <w:rsid w:val="00375221"/>
    <w:rsid w:val="00381F19"/>
    <w:rsid w:val="00387066"/>
    <w:rsid w:val="00394F71"/>
    <w:rsid w:val="003A17DB"/>
    <w:rsid w:val="003B508E"/>
    <w:rsid w:val="003B6373"/>
    <w:rsid w:val="003B70D1"/>
    <w:rsid w:val="003E0AA1"/>
    <w:rsid w:val="003E28B2"/>
    <w:rsid w:val="003E51B3"/>
    <w:rsid w:val="00420DE5"/>
    <w:rsid w:val="00447D75"/>
    <w:rsid w:val="004520BA"/>
    <w:rsid w:val="00472CAF"/>
    <w:rsid w:val="004818DD"/>
    <w:rsid w:val="00487B9F"/>
    <w:rsid w:val="00490DB9"/>
    <w:rsid w:val="00497CD0"/>
    <w:rsid w:val="004A11E7"/>
    <w:rsid w:val="004B2994"/>
    <w:rsid w:val="004B4999"/>
    <w:rsid w:val="004B67D2"/>
    <w:rsid w:val="004C350E"/>
    <w:rsid w:val="004C667C"/>
    <w:rsid w:val="004D7ACD"/>
    <w:rsid w:val="00513245"/>
    <w:rsid w:val="0052412E"/>
    <w:rsid w:val="00553DE1"/>
    <w:rsid w:val="00572EE1"/>
    <w:rsid w:val="00593843"/>
    <w:rsid w:val="00594727"/>
    <w:rsid w:val="005A1EA5"/>
    <w:rsid w:val="005C0AC2"/>
    <w:rsid w:val="005C17E9"/>
    <w:rsid w:val="005D0321"/>
    <w:rsid w:val="005E312D"/>
    <w:rsid w:val="005E5624"/>
    <w:rsid w:val="005F4B31"/>
    <w:rsid w:val="006177D1"/>
    <w:rsid w:val="00627715"/>
    <w:rsid w:val="00641DB0"/>
    <w:rsid w:val="00647976"/>
    <w:rsid w:val="0065120B"/>
    <w:rsid w:val="00654039"/>
    <w:rsid w:val="00671FB5"/>
    <w:rsid w:val="006769AF"/>
    <w:rsid w:val="00676B8F"/>
    <w:rsid w:val="00682494"/>
    <w:rsid w:val="00682DD7"/>
    <w:rsid w:val="006A4E72"/>
    <w:rsid w:val="006B1B6D"/>
    <w:rsid w:val="006B5924"/>
    <w:rsid w:val="006B5DD2"/>
    <w:rsid w:val="006C62F9"/>
    <w:rsid w:val="006C6D17"/>
    <w:rsid w:val="006D54FB"/>
    <w:rsid w:val="006D6986"/>
    <w:rsid w:val="006E3198"/>
    <w:rsid w:val="006F591C"/>
    <w:rsid w:val="00711467"/>
    <w:rsid w:val="00723207"/>
    <w:rsid w:val="0073508A"/>
    <w:rsid w:val="00735E7C"/>
    <w:rsid w:val="007420D0"/>
    <w:rsid w:val="00744D19"/>
    <w:rsid w:val="00755D2D"/>
    <w:rsid w:val="007754CC"/>
    <w:rsid w:val="007955B3"/>
    <w:rsid w:val="007A2F00"/>
    <w:rsid w:val="007C4B82"/>
    <w:rsid w:val="007C7179"/>
    <w:rsid w:val="007D2AF8"/>
    <w:rsid w:val="007E0EFE"/>
    <w:rsid w:val="007F2381"/>
    <w:rsid w:val="007F5CE4"/>
    <w:rsid w:val="007F783F"/>
    <w:rsid w:val="00823EB6"/>
    <w:rsid w:val="00825891"/>
    <w:rsid w:val="00862EA0"/>
    <w:rsid w:val="008739C8"/>
    <w:rsid w:val="00893149"/>
    <w:rsid w:val="008A31A2"/>
    <w:rsid w:val="008A42C1"/>
    <w:rsid w:val="008B5352"/>
    <w:rsid w:val="008C42CE"/>
    <w:rsid w:val="008D73B0"/>
    <w:rsid w:val="008E1338"/>
    <w:rsid w:val="008F552A"/>
    <w:rsid w:val="008F6E0F"/>
    <w:rsid w:val="00921DC0"/>
    <w:rsid w:val="009304FA"/>
    <w:rsid w:val="00931DF6"/>
    <w:rsid w:val="00933B0C"/>
    <w:rsid w:val="00935B08"/>
    <w:rsid w:val="00937DC5"/>
    <w:rsid w:val="00941EDC"/>
    <w:rsid w:val="00944371"/>
    <w:rsid w:val="00980247"/>
    <w:rsid w:val="00990292"/>
    <w:rsid w:val="009915F9"/>
    <w:rsid w:val="009930D4"/>
    <w:rsid w:val="00996514"/>
    <w:rsid w:val="009A5888"/>
    <w:rsid w:val="009B4631"/>
    <w:rsid w:val="009B7CD4"/>
    <w:rsid w:val="009D1FC4"/>
    <w:rsid w:val="009E349F"/>
    <w:rsid w:val="009F4929"/>
    <w:rsid w:val="009F52C5"/>
    <w:rsid w:val="009F6308"/>
    <w:rsid w:val="00A05CEC"/>
    <w:rsid w:val="00A106A6"/>
    <w:rsid w:val="00A13EB5"/>
    <w:rsid w:val="00A31BBD"/>
    <w:rsid w:val="00A32609"/>
    <w:rsid w:val="00A36A61"/>
    <w:rsid w:val="00A57A5F"/>
    <w:rsid w:val="00A62F7D"/>
    <w:rsid w:val="00A673AE"/>
    <w:rsid w:val="00A8310C"/>
    <w:rsid w:val="00A9109F"/>
    <w:rsid w:val="00AA63E5"/>
    <w:rsid w:val="00AB0A26"/>
    <w:rsid w:val="00AB7E93"/>
    <w:rsid w:val="00AF2ACB"/>
    <w:rsid w:val="00AF2FCA"/>
    <w:rsid w:val="00B05F23"/>
    <w:rsid w:val="00B222C8"/>
    <w:rsid w:val="00B23D59"/>
    <w:rsid w:val="00B279ED"/>
    <w:rsid w:val="00B44530"/>
    <w:rsid w:val="00B46710"/>
    <w:rsid w:val="00B53594"/>
    <w:rsid w:val="00B54BB8"/>
    <w:rsid w:val="00B6027F"/>
    <w:rsid w:val="00B63592"/>
    <w:rsid w:val="00B65390"/>
    <w:rsid w:val="00B842AF"/>
    <w:rsid w:val="00B92FF2"/>
    <w:rsid w:val="00B9391B"/>
    <w:rsid w:val="00BB6F19"/>
    <w:rsid w:val="00BC5D78"/>
    <w:rsid w:val="00BE382B"/>
    <w:rsid w:val="00BF093F"/>
    <w:rsid w:val="00BF3133"/>
    <w:rsid w:val="00BF4B73"/>
    <w:rsid w:val="00BF4C6D"/>
    <w:rsid w:val="00C22600"/>
    <w:rsid w:val="00C412E1"/>
    <w:rsid w:val="00C52B99"/>
    <w:rsid w:val="00C52E10"/>
    <w:rsid w:val="00C769F1"/>
    <w:rsid w:val="00C966B6"/>
    <w:rsid w:val="00C9779D"/>
    <w:rsid w:val="00C97989"/>
    <w:rsid w:val="00CB0081"/>
    <w:rsid w:val="00CB61F0"/>
    <w:rsid w:val="00CC4390"/>
    <w:rsid w:val="00CE7E4A"/>
    <w:rsid w:val="00CF16E5"/>
    <w:rsid w:val="00CF4761"/>
    <w:rsid w:val="00D12AD4"/>
    <w:rsid w:val="00D1354E"/>
    <w:rsid w:val="00D21A2B"/>
    <w:rsid w:val="00D2216B"/>
    <w:rsid w:val="00D307E0"/>
    <w:rsid w:val="00D37D19"/>
    <w:rsid w:val="00D40385"/>
    <w:rsid w:val="00D427D6"/>
    <w:rsid w:val="00D4418C"/>
    <w:rsid w:val="00D44F4F"/>
    <w:rsid w:val="00D46E52"/>
    <w:rsid w:val="00D5481A"/>
    <w:rsid w:val="00D6535F"/>
    <w:rsid w:val="00D84BBE"/>
    <w:rsid w:val="00D926F2"/>
    <w:rsid w:val="00DA4608"/>
    <w:rsid w:val="00DA66F0"/>
    <w:rsid w:val="00DC5F35"/>
    <w:rsid w:val="00DC65EE"/>
    <w:rsid w:val="00DD0214"/>
    <w:rsid w:val="00DE4E38"/>
    <w:rsid w:val="00E2695E"/>
    <w:rsid w:val="00E3188F"/>
    <w:rsid w:val="00E41DF5"/>
    <w:rsid w:val="00E5206D"/>
    <w:rsid w:val="00E56DA4"/>
    <w:rsid w:val="00E650C1"/>
    <w:rsid w:val="00E7304E"/>
    <w:rsid w:val="00E77917"/>
    <w:rsid w:val="00EA240E"/>
    <w:rsid w:val="00EA7CCD"/>
    <w:rsid w:val="00EC3446"/>
    <w:rsid w:val="00EC3B3D"/>
    <w:rsid w:val="00EC5612"/>
    <w:rsid w:val="00ED2556"/>
    <w:rsid w:val="00EF2601"/>
    <w:rsid w:val="00EF3545"/>
    <w:rsid w:val="00F13E21"/>
    <w:rsid w:val="00F17001"/>
    <w:rsid w:val="00F21453"/>
    <w:rsid w:val="00F33F61"/>
    <w:rsid w:val="00F35585"/>
    <w:rsid w:val="00F37AE3"/>
    <w:rsid w:val="00F40732"/>
    <w:rsid w:val="00F4595A"/>
    <w:rsid w:val="00F61AB7"/>
    <w:rsid w:val="00F6446C"/>
    <w:rsid w:val="00F83BC6"/>
    <w:rsid w:val="00FC11E9"/>
    <w:rsid w:val="00FE0D45"/>
    <w:rsid w:val="00FF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7"/>
    <o:shapelayout v:ext="edit">
      <o:idmap v:ext="edit" data="1"/>
    </o:shapelayout>
  </w:shapeDefaults>
  <w:decimalSymbol w:val=","/>
  <w:listSeparator w:val=";"/>
  <w14:docId w14:val="5221CD72"/>
  <w15:chartTrackingRefBased/>
  <w15:docId w15:val="{516AE159-D306-4A2E-953A-0278CFF9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39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uiPriority w:val="99"/>
    <w:semiHidden/>
    <w:unhideWhenUsed/>
    <w:rsid w:val="006A4E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4E7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A4E7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E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4E72"/>
    <w:rPr>
      <w:rFonts w:ascii="Times New Roman" w:hAnsi="Times New Roman"/>
      <w:b/>
      <w:bCs/>
      <w:lang w:eastAsia="en-GB"/>
    </w:rPr>
  </w:style>
  <w:style w:type="paragraph" w:styleId="Akapitzlist">
    <w:name w:val="List Paragraph"/>
    <w:aliases w:val="Podsis rysunku,Akapit z listą numerowaną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DC65EE"/>
    <w:pPr>
      <w:spacing w:before="0" w:after="0"/>
      <w:ind w:left="708"/>
      <w:jc w:val="left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aliases w:val="Podsis rysunku Znak,Akapit z listą numerowaną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locked/>
    <w:rsid w:val="00DC65EE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682494"/>
    <w:rPr>
      <w:rFonts w:ascii="Times New Roman" w:hAnsi="Times New Roman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32B1D7823E9947A3C926C9F3E609C3" ma:contentTypeVersion="1" ma:contentTypeDescription="Utwórz nowy dokument." ma:contentTypeScope="" ma:versionID="95c821cd40394f11dc05ed2f671dbbea">
  <xsd:schema xmlns:xsd="http://www.w3.org/2001/XMLSchema" xmlns:xs="http://www.w3.org/2001/XMLSchema" xmlns:p="http://schemas.microsoft.com/office/2006/metadata/properties" xmlns:ns2="dbdfe7e6-bb3b-4b9e-9309-9ca0ad50cb78" targetNamespace="http://schemas.microsoft.com/office/2006/metadata/properties" ma:root="true" ma:fieldsID="2d41c84aa8a2358f12da4490ecd8fc4e" ns2:_="">
    <xsd:import namespace="dbdfe7e6-bb3b-4b9e-9309-9ca0ad50cb7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fe7e6-bb3b-4b9e-9309-9ca0ad50cb7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3B0FAF-9A14-452D-9B71-9B0EC41CD2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5F94A0-5F9E-4E67-B585-E0D6B8BE85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35551E-9853-4446-802C-E0A189C56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fe7e6-bb3b-4b9e-9309-9ca0ad50c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5FB7F1-B1E0-4E0D-AD28-02E13261893C}">
  <ds:schemaRefs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bdfe7e6-bb3b-4b9e-9309-9ca0ad50cb78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17</Pages>
  <Words>4506</Words>
  <Characters>27039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Sowa Tomasz</dc:creator>
  <cp:keywords/>
  <dc:description/>
  <cp:lastModifiedBy>Sowa Tomasz</cp:lastModifiedBy>
  <cp:revision>16</cp:revision>
  <cp:lastPrinted>2025-12-22T11:14:00Z</cp:lastPrinted>
  <dcterms:created xsi:type="dcterms:W3CDTF">2024-07-10T09:34:00Z</dcterms:created>
  <dcterms:modified xsi:type="dcterms:W3CDTF">2025-12-29T08:39:00Z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kbudz2@bank.com.pl</vt:lpwstr>
  </property>
  <property fmtid="{D5CDD505-2E9C-101B-9397-08002B2CF9AE}" pid="5" name="MSIP_Label_ffd642cb-f5ac-4f9c-8f91-3377ed972e0d_SetDate">
    <vt:lpwstr>2018-12-11T09:28:53.1644671Z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c668bcff-e2d1-47e2-adc1-b3354af02961_Enabled">
    <vt:lpwstr>True</vt:lpwstr>
  </property>
  <property fmtid="{D5CDD505-2E9C-101B-9397-08002B2CF9AE}" pid="10" name="MSIP_Label_c668bcff-e2d1-47e2-adc1-b3354af02961_SiteId">
    <vt:lpwstr>29bb5b9c-200a-4906-89ef-c651c86ab301</vt:lpwstr>
  </property>
  <property fmtid="{D5CDD505-2E9C-101B-9397-08002B2CF9AE}" pid="11" name="MSIP_Label_c668bcff-e2d1-47e2-adc1-b3354af02961_Owner">
    <vt:lpwstr>kbudz2@bank.com.pl</vt:lpwstr>
  </property>
  <property fmtid="{D5CDD505-2E9C-101B-9397-08002B2CF9AE}" pid="12" name="MSIP_Label_c668bcff-e2d1-47e2-adc1-b3354af02961_SetDate">
    <vt:lpwstr>2018-12-11T09:28:53.1644671Z</vt:lpwstr>
  </property>
  <property fmtid="{D5CDD505-2E9C-101B-9397-08002B2CF9AE}" pid="13" name="MSIP_Label_c668bcff-e2d1-47e2-adc1-b3354af02961_Name">
    <vt:lpwstr>Ogólnodostępne</vt:lpwstr>
  </property>
  <property fmtid="{D5CDD505-2E9C-101B-9397-08002B2CF9AE}" pid="14" name="MSIP_Label_c668bcff-e2d1-47e2-adc1-b3354af02961_Application">
    <vt:lpwstr>Microsoft Azure Information Protection</vt:lpwstr>
  </property>
  <property fmtid="{D5CDD505-2E9C-101B-9397-08002B2CF9AE}" pid="15" name="MSIP_Label_c668bcff-e2d1-47e2-adc1-b3354af02961_Parent">
    <vt:lpwstr>ffd642cb-f5ac-4f9c-8f91-3377ed972e0d</vt:lpwstr>
  </property>
  <property fmtid="{D5CDD505-2E9C-101B-9397-08002B2CF9AE}" pid="16" name="MSIP_Label_c668bcff-e2d1-47e2-adc1-b3354af02961_Extended_MSFT_Method">
    <vt:lpwstr>Manual</vt:lpwstr>
  </property>
  <property fmtid="{D5CDD505-2E9C-101B-9397-08002B2CF9AE}" pid="17" name="Sensitivity">
    <vt:lpwstr>Wewnętrzne Ogólnodostępne</vt:lpwstr>
  </property>
  <property fmtid="{D5CDD505-2E9C-101B-9397-08002B2CF9AE}" pid="18" name="ContentTypeId">
    <vt:lpwstr>0x0101005E32B1D7823E9947A3C926C9F3E609C3</vt:lpwstr>
  </property>
</Properties>
</file>